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4678" w:type="dxa"/>
        <w:tblInd w:w="5637" w:type="dxa"/>
        <w:tblLayout w:type="fixed"/>
        <w:tblLook w:val="01E0" w:firstRow="1" w:lastRow="1" w:firstColumn="1" w:lastColumn="1" w:noHBand="0" w:noVBand="0"/>
      </w:tblPr>
      <w:tblGrid>
        <w:gridCol w:w="2284"/>
        <w:gridCol w:w="2394"/>
      </w:tblGrid>
      <w:tr w:rsidR="007A71BC" w:rsidRPr="007A71BC" w:rsidTr="00AB1ACA">
        <w:tc>
          <w:tcPr>
            <w:tcW w:w="4678" w:type="dxa"/>
            <w:gridSpan w:val="2"/>
          </w:tcPr>
          <w:p w:rsidR="00674287" w:rsidRPr="00DB5A6B" w:rsidRDefault="00674287" w:rsidP="00DB5A6B">
            <w:pPr>
              <w:ind w:firstLine="0"/>
              <w:jc w:val="left"/>
              <w:rPr>
                <w:rFonts w:cs="Times New Roman"/>
                <w:b/>
                <w:sz w:val="26"/>
                <w:szCs w:val="26"/>
              </w:rPr>
            </w:pPr>
            <w:r w:rsidRPr="00DB5A6B">
              <w:rPr>
                <w:rFonts w:cs="Times New Roman"/>
                <w:b/>
                <w:sz w:val="26"/>
                <w:szCs w:val="26"/>
              </w:rPr>
              <w:t>УТВЕРЖДАЮ</w:t>
            </w:r>
          </w:p>
        </w:tc>
      </w:tr>
      <w:tr w:rsidR="007A71BC" w:rsidRPr="007A71BC" w:rsidTr="00AB1ACA">
        <w:tc>
          <w:tcPr>
            <w:tcW w:w="4678" w:type="dxa"/>
            <w:gridSpan w:val="2"/>
          </w:tcPr>
          <w:p w:rsidR="00DB5A6B" w:rsidRPr="007A71BC" w:rsidRDefault="008F6BA9" w:rsidP="00DB5A6B">
            <w:pPr>
              <w:ind w:firstLine="0"/>
              <w:jc w:val="left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Начальник ИФНС</w:t>
            </w:r>
            <w:r w:rsidR="00DB5A6B">
              <w:rPr>
                <w:rFonts w:cs="Times New Roman"/>
                <w:sz w:val="26"/>
                <w:szCs w:val="26"/>
              </w:rPr>
              <w:t xml:space="preserve"> России </w:t>
            </w:r>
            <w:r>
              <w:rPr>
                <w:rFonts w:cs="Times New Roman"/>
                <w:sz w:val="26"/>
                <w:szCs w:val="26"/>
              </w:rPr>
              <w:t xml:space="preserve">№22 </w:t>
            </w:r>
            <w:r w:rsidR="00DB5A6B">
              <w:rPr>
                <w:rFonts w:cs="Times New Roman"/>
                <w:sz w:val="26"/>
                <w:szCs w:val="26"/>
              </w:rPr>
              <w:t>по г. Москве</w:t>
            </w:r>
          </w:p>
        </w:tc>
      </w:tr>
      <w:tr w:rsidR="007A71BC" w:rsidRPr="007A71BC" w:rsidTr="00DC45EB">
        <w:trPr>
          <w:trHeight w:val="373"/>
        </w:trPr>
        <w:tc>
          <w:tcPr>
            <w:tcW w:w="2284" w:type="dxa"/>
            <w:tcBorders>
              <w:bottom w:val="single" w:sz="4" w:space="0" w:color="auto"/>
            </w:tcBorders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8F3E69" w:rsidP="00FE3288">
            <w:pPr>
              <w:ind w:firstLine="18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А.В. Анисимов</w:t>
            </w:r>
          </w:p>
        </w:tc>
      </w:tr>
      <w:tr w:rsidR="007A71BC" w:rsidRPr="007A71BC" w:rsidTr="00FE3288">
        <w:trPr>
          <w:trHeight w:val="365"/>
        </w:trPr>
        <w:tc>
          <w:tcPr>
            <w:tcW w:w="2284" w:type="dxa"/>
            <w:tcBorders>
              <w:top w:val="single" w:sz="4" w:space="0" w:color="auto"/>
            </w:tcBorders>
          </w:tcPr>
          <w:p w:rsidR="00674287" w:rsidRPr="007A71BC" w:rsidRDefault="00674287" w:rsidP="00674287">
            <w:pPr>
              <w:rPr>
                <w:rFonts w:cs="Times New Roman"/>
                <w:sz w:val="26"/>
                <w:szCs w:val="26"/>
              </w:rPr>
            </w:pPr>
          </w:p>
        </w:tc>
        <w:tc>
          <w:tcPr>
            <w:tcW w:w="2394" w:type="dxa"/>
            <w:vAlign w:val="bottom"/>
          </w:tcPr>
          <w:p w:rsidR="00674287" w:rsidRPr="007A71BC" w:rsidRDefault="00674287" w:rsidP="00674287">
            <w:pPr>
              <w:jc w:val="right"/>
              <w:rPr>
                <w:rFonts w:cs="Times New Roman"/>
                <w:sz w:val="26"/>
                <w:szCs w:val="26"/>
              </w:rPr>
            </w:pPr>
          </w:p>
        </w:tc>
      </w:tr>
      <w:tr w:rsidR="00674287" w:rsidRPr="007A71BC" w:rsidTr="00AB1ACA">
        <w:trPr>
          <w:trHeight w:val="453"/>
        </w:trPr>
        <w:tc>
          <w:tcPr>
            <w:tcW w:w="4678" w:type="dxa"/>
            <w:gridSpan w:val="2"/>
          </w:tcPr>
          <w:p w:rsidR="00674287" w:rsidRPr="007A71BC" w:rsidRDefault="00036878" w:rsidP="008971B7">
            <w:pPr>
              <w:ind w:firstLine="0"/>
              <w:rPr>
                <w:rFonts w:cs="Times New Roman"/>
                <w:sz w:val="26"/>
                <w:szCs w:val="26"/>
              </w:rPr>
            </w:pPr>
            <w:r>
              <w:rPr>
                <w:rFonts w:cs="Times New Roman"/>
                <w:sz w:val="26"/>
                <w:szCs w:val="26"/>
              </w:rPr>
              <w:t>«_____» __________________ 2018</w:t>
            </w:r>
            <w:r w:rsidR="00674287" w:rsidRPr="007A71BC">
              <w:rPr>
                <w:rFonts w:cs="Times New Roman"/>
                <w:sz w:val="26"/>
                <w:szCs w:val="26"/>
              </w:rPr>
              <w:t xml:space="preserve"> г.</w:t>
            </w:r>
          </w:p>
        </w:tc>
      </w:tr>
    </w:tbl>
    <w:p w:rsidR="00D270CA" w:rsidRPr="007A71BC" w:rsidRDefault="00D270CA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D270CA">
      <w:pPr>
        <w:pStyle w:val="a5"/>
        <w:widowControl w:val="0"/>
        <w:jc w:val="left"/>
        <w:rPr>
          <w:rFonts w:cs="Times New Roman"/>
          <w:color w:val="auto"/>
          <w:sz w:val="26"/>
          <w:szCs w:val="26"/>
        </w:rPr>
      </w:pPr>
    </w:p>
    <w:p w:rsidR="00674287" w:rsidRPr="007A71BC" w:rsidRDefault="00674287" w:rsidP="00674287">
      <w:pPr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Должностной регламент</w:t>
      </w:r>
    </w:p>
    <w:p w:rsidR="00E80755" w:rsidRDefault="00220A84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="00E80755">
        <w:rPr>
          <w:rFonts w:cs="Times New Roman"/>
          <w:b/>
          <w:color w:val="000000" w:themeColor="text1"/>
          <w:sz w:val="26"/>
          <w:szCs w:val="26"/>
        </w:rPr>
        <w:t xml:space="preserve">отдела </w:t>
      </w:r>
    </w:p>
    <w:p w:rsidR="000A0D1F" w:rsidRPr="007F1716" w:rsidRDefault="007F1716" w:rsidP="00674287">
      <w:pPr>
        <w:jc w:val="center"/>
        <w:rPr>
          <w:rFonts w:cs="Times New Roman"/>
          <w:b/>
          <w:color w:val="000000" w:themeColor="text1"/>
          <w:sz w:val="26"/>
          <w:szCs w:val="26"/>
        </w:rPr>
      </w:pPr>
      <w:r w:rsidRPr="007F1716">
        <w:rPr>
          <w:rFonts w:cs="Times New Roman"/>
          <w:b/>
          <w:color w:val="000000" w:themeColor="text1"/>
          <w:sz w:val="26"/>
          <w:szCs w:val="26"/>
        </w:rPr>
        <w:t>выездных проверок №</w:t>
      </w:r>
      <w:r w:rsidR="0072059A">
        <w:rPr>
          <w:rFonts w:cs="Times New Roman"/>
          <w:b/>
          <w:color w:val="000000" w:themeColor="text1"/>
          <w:sz w:val="26"/>
          <w:szCs w:val="26"/>
        </w:rPr>
        <w:t>3</w:t>
      </w:r>
    </w:p>
    <w:p w:rsidR="00674287" w:rsidRPr="00F5726B" w:rsidRDefault="008F6BA9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 xml:space="preserve">Инспекции </w:t>
      </w:r>
      <w:r w:rsidR="002029A6" w:rsidRPr="00F5726B">
        <w:rPr>
          <w:rFonts w:cs="Times New Roman"/>
          <w:b/>
          <w:sz w:val="26"/>
          <w:szCs w:val="26"/>
        </w:rPr>
        <w:t>Федеральной налоговой службы</w:t>
      </w:r>
      <w:r w:rsidR="0072059A">
        <w:rPr>
          <w:rFonts w:cs="Times New Roman"/>
          <w:b/>
          <w:sz w:val="26"/>
          <w:szCs w:val="26"/>
        </w:rPr>
        <w:t xml:space="preserve"> России</w:t>
      </w:r>
      <w:r w:rsidR="00715036">
        <w:rPr>
          <w:rFonts w:cs="Times New Roman"/>
          <w:b/>
          <w:sz w:val="26"/>
          <w:szCs w:val="26"/>
        </w:rPr>
        <w:t xml:space="preserve">№22 </w:t>
      </w:r>
      <w:r w:rsidR="002029A6" w:rsidRPr="00F5726B">
        <w:rPr>
          <w:rFonts w:cs="Times New Roman"/>
          <w:b/>
          <w:sz w:val="26"/>
          <w:szCs w:val="26"/>
        </w:rPr>
        <w:t>по г. Москве</w:t>
      </w:r>
    </w:p>
    <w:p w:rsidR="00674287" w:rsidRPr="00F5726B" w:rsidRDefault="00674287" w:rsidP="00F5726B">
      <w:pPr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0B7C1A" w:rsidRPr="007F1716" w:rsidRDefault="003B7A81" w:rsidP="007F1716">
      <w:pPr>
        <w:rPr>
          <w:rFonts w:cs="Times New Roman"/>
          <w:b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1.</w:t>
      </w:r>
      <w:r w:rsidR="00016846" w:rsidRPr="00F5726B">
        <w:rPr>
          <w:rFonts w:cs="Times New Roman"/>
          <w:sz w:val="26"/>
          <w:szCs w:val="26"/>
        </w:rPr>
        <w:t> </w:t>
      </w:r>
      <w:r w:rsidR="000B7C1A" w:rsidRPr="00F5726B">
        <w:rPr>
          <w:rFonts w:cs="Times New Roman"/>
          <w:sz w:val="26"/>
          <w:szCs w:val="26"/>
        </w:rPr>
        <w:t xml:space="preserve">Должность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государственной гражданской службы (далее – гражданская служба)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 отдела</w:t>
      </w:r>
      <w:r w:rsidR="007F1716" w:rsidRPr="007F1716">
        <w:rPr>
          <w:rFonts w:cs="Times New Roman"/>
          <w:color w:val="000000" w:themeColor="text1"/>
          <w:sz w:val="26"/>
          <w:szCs w:val="26"/>
        </w:rPr>
        <w:t xml:space="preserve"> выездных проверок №</w:t>
      </w:r>
      <w:r w:rsidR="0072059A">
        <w:rPr>
          <w:rFonts w:cs="Times New Roman"/>
          <w:color w:val="000000" w:themeColor="text1"/>
          <w:sz w:val="26"/>
          <w:szCs w:val="26"/>
        </w:rPr>
        <w:t>3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Инспекции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Федеральной налоговой службы </w:t>
      </w:r>
      <w:r w:rsidR="00F7697D" w:rsidRPr="00F5726B">
        <w:rPr>
          <w:rFonts w:cs="Times New Roman"/>
          <w:sz w:val="26"/>
          <w:szCs w:val="26"/>
          <w:shd w:val="clear" w:color="auto" w:fill="FFFFFF" w:themeFill="background1"/>
        </w:rPr>
        <w:t>№</w:t>
      </w:r>
      <w:r w:rsidR="00702A20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22 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по </w:t>
      </w:r>
      <w:r w:rsidR="00D02D21" w:rsidRPr="00F5726B">
        <w:rPr>
          <w:rFonts w:cs="Times New Roman"/>
          <w:sz w:val="26"/>
          <w:szCs w:val="26"/>
          <w:shd w:val="clear" w:color="auto" w:fill="FFFFFF" w:themeFill="background1"/>
        </w:rPr>
        <w:t>г. Москве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 (далее –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0B7C1A" w:rsidRPr="00F5726B">
        <w:rPr>
          <w:rFonts w:cs="Times New Roman"/>
          <w:sz w:val="26"/>
          <w:szCs w:val="26"/>
          <w:shd w:val="clear" w:color="auto" w:fill="FFFFFF" w:themeFill="background1"/>
        </w:rPr>
        <w:t xml:space="preserve">) 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относится к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старшей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группе должностей гражданской службы категории «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специалисты</w:t>
      </w:r>
      <w:r w:rsidR="000B7C1A" w:rsidRPr="007F171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».</w:t>
      </w:r>
    </w:p>
    <w:p w:rsidR="00D6462A" w:rsidRPr="00F5726B" w:rsidRDefault="002459AD" w:rsidP="00F5726B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Регистрационный номер (код) должности в соответствии с Реестром должностей федеральной государственной гражданской службы, утвержденным Указом Президента Росси</w:t>
      </w:r>
      <w:r w:rsidR="00574780" w:rsidRPr="00F5726B">
        <w:rPr>
          <w:rFonts w:ascii="Times New Roman" w:hAnsi="Times New Roman" w:cs="Times New Roman"/>
          <w:sz w:val="26"/>
          <w:szCs w:val="26"/>
        </w:rPr>
        <w:t>йской Федерации от 31.12.2005 № </w:t>
      </w:r>
      <w:r w:rsidRPr="00F5726B">
        <w:rPr>
          <w:rFonts w:ascii="Times New Roman" w:hAnsi="Times New Roman" w:cs="Times New Roman"/>
          <w:sz w:val="26"/>
          <w:szCs w:val="26"/>
        </w:rPr>
        <w:t xml:space="preserve">1574 «О Реестре должностей федеральной государственной гражданской службы», </w:t>
      </w:r>
      <w:r w:rsidRPr="007F1716">
        <w:rPr>
          <w:rFonts w:ascii="Times New Roman" w:hAnsi="Times New Roman" w:cs="Times New Roman"/>
          <w:sz w:val="26"/>
          <w:szCs w:val="26"/>
        </w:rPr>
        <w:t xml:space="preserve">- </w:t>
      </w:r>
      <w:r w:rsidR="00220A84" w:rsidRPr="00220A84">
        <w:rPr>
          <w:rFonts w:ascii="Times New Roman" w:hAnsi="Times New Roman" w:cs="Times New Roman"/>
          <w:sz w:val="26"/>
          <w:szCs w:val="26"/>
        </w:rPr>
        <w:t>11-3-4-095</w:t>
      </w:r>
      <w:r w:rsidR="000B7C1A" w:rsidRPr="00220A84">
        <w:rPr>
          <w:rFonts w:ascii="Times New Roman" w:hAnsi="Times New Roman" w:cs="Times New Roman"/>
          <w:bCs/>
          <w:sz w:val="26"/>
          <w:szCs w:val="26"/>
        </w:rPr>
        <w:t>.</w:t>
      </w:r>
    </w:p>
    <w:p w:rsidR="003E209C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cs="Times New Roman"/>
          <w:color w:val="FF0000"/>
          <w:sz w:val="26"/>
          <w:szCs w:val="26"/>
        </w:rPr>
      </w:pPr>
      <w:r w:rsidRPr="00F5726B">
        <w:rPr>
          <w:rFonts w:ascii="Times New Roman" w:hAnsi="Times New Roman" w:cs="Times New Roman"/>
          <w:sz w:val="26"/>
          <w:szCs w:val="26"/>
        </w:rPr>
        <w:t>2.</w:t>
      </w:r>
      <w:r w:rsidR="00016846" w:rsidRPr="00F5726B">
        <w:rPr>
          <w:rFonts w:ascii="Times New Roman" w:hAnsi="Times New Roman" w:cs="Times New Roman"/>
          <w:sz w:val="26"/>
          <w:szCs w:val="26"/>
        </w:rPr>
        <w:t> </w:t>
      </w:r>
      <w:r w:rsidRPr="00F5726B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016846" w:rsidRPr="007F1716">
        <w:rPr>
          <w:rFonts w:ascii="Times New Roman" w:hAnsi="Times New Roman" w:cs="Times New Roman"/>
          <w:sz w:val="26"/>
          <w:szCs w:val="26"/>
        </w:rPr>
        <w:t xml:space="preserve">: </w:t>
      </w:r>
      <w:r w:rsidR="003E209C" w:rsidRPr="003E209C">
        <w:rPr>
          <w:rFonts w:ascii="Times New Roman" w:hAnsi="Times New Roman" w:cs="Times New Roman"/>
          <w:color w:val="000000" w:themeColor="text1"/>
          <w:sz w:val="26"/>
          <w:szCs w:val="26"/>
        </w:rPr>
        <w:t>Регулирование налоговой деятельности.</w:t>
      </w:r>
    </w:p>
    <w:p w:rsidR="00E5383C" w:rsidRPr="005A1EE0" w:rsidRDefault="00E5383C" w:rsidP="003E209C">
      <w:pPr>
        <w:pStyle w:val="ConsPlusNormal"/>
        <w:shd w:val="clear" w:color="auto" w:fill="FFFFFF" w:themeFill="background1"/>
        <w:ind w:firstLine="709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3.</w:t>
      </w:r>
      <w:r w:rsidR="00016846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 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Вид профессиональной служебной деятельности </w:t>
      </w:r>
      <w:r w:rsidR="00220A84">
        <w:rPr>
          <w:rFonts w:ascii="Times New Roman" w:hAnsi="Times New Roman"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:</w:t>
      </w:r>
      <w:r w:rsidR="00662456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виды профессиональной служебной деятельности, входящие в област</w:t>
      </w:r>
      <w:r w:rsidR="005A1EE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ь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«Р</w:t>
      </w:r>
      <w:r w:rsidR="008A5EB3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егулирование налоговой деятельности</w:t>
      </w:r>
      <w:r w:rsidR="001F171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»</w:t>
      </w:r>
      <w:r w:rsidR="00A610B5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в части, относящейся к сфере деятельно</w:t>
      </w:r>
      <w:r w:rsidR="00417C4E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сти Федеральной налоговой службы</w:t>
      </w:r>
      <w:r w:rsidR="00B14EB0" w:rsidRPr="005A1EE0">
        <w:rPr>
          <w:rFonts w:ascii="Times New Roman" w:hAnsi="Times New Roman" w:cs="Times New Roman"/>
          <w:color w:val="000000" w:themeColor="text1"/>
          <w:sz w:val="26"/>
          <w:szCs w:val="26"/>
        </w:rPr>
        <w:t>.</w:t>
      </w:r>
    </w:p>
    <w:p w:rsidR="003B7A81" w:rsidRPr="00F5726B" w:rsidRDefault="00016846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4</w:t>
      </w:r>
      <w:r w:rsidR="003B7A81" w:rsidRPr="00F5726B">
        <w:rPr>
          <w:rFonts w:cs="Times New Roman"/>
          <w:sz w:val="26"/>
          <w:szCs w:val="26"/>
        </w:rPr>
        <w:t>.</w:t>
      </w:r>
      <w:r w:rsidRPr="00F5726B">
        <w:rPr>
          <w:rFonts w:cs="Times New Roman"/>
          <w:sz w:val="26"/>
          <w:szCs w:val="26"/>
        </w:rPr>
        <w:t> </w:t>
      </w:r>
      <w:r w:rsidR="00397C11" w:rsidRPr="00F5726B">
        <w:rPr>
          <w:rFonts w:cs="Times New Roman"/>
          <w:sz w:val="26"/>
          <w:szCs w:val="26"/>
        </w:rPr>
        <w:t xml:space="preserve">Назначение на должность и освобождение от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52623E" w:rsidRPr="00F5726B">
        <w:rPr>
          <w:rFonts w:cs="Times New Roman"/>
          <w:sz w:val="26"/>
          <w:szCs w:val="26"/>
        </w:rPr>
        <w:t>Инспекции</w:t>
      </w:r>
      <w:r w:rsidR="00397C11" w:rsidRPr="00F5726B">
        <w:rPr>
          <w:rFonts w:cs="Times New Roman"/>
          <w:sz w:val="26"/>
          <w:szCs w:val="26"/>
        </w:rPr>
        <w:t xml:space="preserve"> осуществляются </w:t>
      </w:r>
      <w:r w:rsidR="00AA0A5E">
        <w:rPr>
          <w:rFonts w:cs="Times New Roman"/>
          <w:sz w:val="26"/>
          <w:szCs w:val="26"/>
        </w:rPr>
        <w:t xml:space="preserve">начальником Инспекции </w:t>
      </w:r>
      <w:r w:rsidR="00574780" w:rsidRPr="00F5726B">
        <w:rPr>
          <w:rFonts w:cs="Times New Roman"/>
          <w:sz w:val="26"/>
          <w:szCs w:val="26"/>
        </w:rPr>
        <w:t>Федеральной налоговой службы</w:t>
      </w:r>
      <w:r w:rsidR="00662456">
        <w:rPr>
          <w:rFonts w:cs="Times New Roman"/>
          <w:sz w:val="26"/>
          <w:szCs w:val="26"/>
        </w:rPr>
        <w:t xml:space="preserve"> </w:t>
      </w:r>
      <w:r w:rsidR="0072059A">
        <w:rPr>
          <w:rFonts w:cs="Times New Roman"/>
          <w:sz w:val="26"/>
          <w:szCs w:val="26"/>
        </w:rPr>
        <w:t xml:space="preserve">России </w:t>
      </w:r>
      <w:r w:rsidR="00AA0A5E">
        <w:rPr>
          <w:rFonts w:cs="Times New Roman"/>
          <w:sz w:val="26"/>
          <w:szCs w:val="26"/>
        </w:rPr>
        <w:t>№22 по г.Москве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1559CE" w:rsidP="00F5726B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5. 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944E3B" w:rsidRPr="00F5726B">
        <w:rPr>
          <w:rFonts w:cs="Times New Roman"/>
          <w:sz w:val="26"/>
          <w:szCs w:val="26"/>
        </w:rPr>
        <w:t xml:space="preserve">непосредственно подчиняется </w:t>
      </w:r>
      <w:r w:rsidR="00AA0A5E" w:rsidRPr="00A34A05">
        <w:rPr>
          <w:rFonts w:cs="Times New Roman"/>
          <w:sz w:val="26"/>
          <w:szCs w:val="26"/>
        </w:rPr>
        <w:t>начальник</w:t>
      </w:r>
      <w:r w:rsidR="00770B43" w:rsidRPr="00A34A05">
        <w:rPr>
          <w:rFonts w:cs="Times New Roman"/>
          <w:sz w:val="26"/>
          <w:szCs w:val="26"/>
        </w:rPr>
        <w:t>у</w:t>
      </w:r>
      <w:r w:rsidR="00AA0A5E" w:rsidRPr="00A34A05">
        <w:rPr>
          <w:rFonts w:cs="Times New Roman"/>
          <w:sz w:val="26"/>
          <w:szCs w:val="26"/>
        </w:rPr>
        <w:t xml:space="preserve"> отдела </w:t>
      </w:r>
      <w:r w:rsidR="005A1EE0">
        <w:rPr>
          <w:rFonts w:cs="Times New Roman"/>
          <w:color w:val="000000" w:themeColor="text1"/>
          <w:sz w:val="26"/>
          <w:szCs w:val="26"/>
        </w:rPr>
        <w:t>выездных налоговых проверок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№3 </w:t>
      </w:r>
      <w:r w:rsidR="00770B43">
        <w:rPr>
          <w:rFonts w:cs="Times New Roman"/>
          <w:sz w:val="26"/>
          <w:szCs w:val="26"/>
        </w:rPr>
        <w:t xml:space="preserve">Инспекции </w:t>
      </w:r>
      <w:r w:rsidR="00944E3B" w:rsidRPr="00F5726B">
        <w:rPr>
          <w:rFonts w:cs="Times New Roman"/>
          <w:sz w:val="26"/>
          <w:szCs w:val="26"/>
        </w:rPr>
        <w:t>Федеральной налоговой службы</w:t>
      </w:r>
      <w:r w:rsidR="0072059A">
        <w:rPr>
          <w:rFonts w:cs="Times New Roman"/>
          <w:sz w:val="26"/>
          <w:szCs w:val="26"/>
        </w:rPr>
        <w:t xml:space="preserve"> России</w:t>
      </w:r>
      <w:r w:rsidR="00770B43">
        <w:rPr>
          <w:rFonts w:cs="Times New Roman"/>
          <w:sz w:val="26"/>
          <w:szCs w:val="26"/>
        </w:rPr>
        <w:t xml:space="preserve">№22 </w:t>
      </w:r>
      <w:r w:rsidR="00944E3B" w:rsidRPr="00F5726B">
        <w:rPr>
          <w:rFonts w:cs="Times New Roman"/>
          <w:sz w:val="26"/>
          <w:szCs w:val="26"/>
        </w:rPr>
        <w:t xml:space="preserve">по </w:t>
      </w:r>
      <w:r w:rsidR="0052623E" w:rsidRPr="00F5726B">
        <w:rPr>
          <w:rFonts w:cs="Times New Roman"/>
          <w:sz w:val="26"/>
          <w:szCs w:val="26"/>
        </w:rPr>
        <w:t>г. Москве</w:t>
      </w:r>
      <w:r w:rsidR="00944E3B" w:rsidRPr="00F5726B">
        <w:rPr>
          <w:rFonts w:cs="Times New Roman"/>
          <w:sz w:val="26"/>
          <w:szCs w:val="26"/>
        </w:rPr>
        <w:t xml:space="preserve"> (далее – </w:t>
      </w:r>
      <w:r w:rsidR="00770B43">
        <w:rPr>
          <w:rFonts w:cs="Times New Roman"/>
          <w:sz w:val="26"/>
          <w:szCs w:val="26"/>
        </w:rPr>
        <w:t>Инспекция</w:t>
      </w:r>
      <w:r w:rsidR="00944E3B" w:rsidRPr="00F5726B">
        <w:rPr>
          <w:rFonts w:cs="Times New Roman"/>
          <w:sz w:val="26"/>
          <w:szCs w:val="26"/>
        </w:rPr>
        <w:t>)</w:t>
      </w:r>
      <w:r w:rsidR="003B7A81" w:rsidRPr="00F5726B">
        <w:rPr>
          <w:rFonts w:cs="Times New Roman"/>
          <w:sz w:val="26"/>
          <w:szCs w:val="26"/>
        </w:rPr>
        <w:t>.</w:t>
      </w:r>
    </w:p>
    <w:p w:rsidR="003B7A81" w:rsidRPr="00F5726B" w:rsidRDefault="003B7A81" w:rsidP="00F5726B">
      <w:pPr>
        <w:pStyle w:val="ConsPlusNormal"/>
        <w:shd w:val="clear" w:color="auto" w:fill="FFFFFF" w:themeFill="background1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5726B" w:rsidRDefault="003B7A81" w:rsidP="00F5726B">
      <w:pPr>
        <w:pStyle w:val="ConsPlusNormal"/>
        <w:shd w:val="clear" w:color="auto" w:fill="FFFFFF" w:themeFill="background1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5726B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5726B">
        <w:rPr>
          <w:rFonts w:ascii="Times New Roman" w:hAnsi="Times New Roman" w:cs="Times New Roman"/>
          <w:b/>
          <w:sz w:val="26"/>
          <w:szCs w:val="26"/>
        </w:rPr>
        <w:t> </w:t>
      </w:r>
      <w:r w:rsidRPr="00F5726B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721040" w:rsidRPr="00F5726B">
        <w:rPr>
          <w:rFonts w:ascii="Times New Roman" w:hAnsi="Times New Roman" w:cs="Times New Roman"/>
          <w:b/>
          <w:sz w:val="26"/>
          <w:szCs w:val="26"/>
        </w:rPr>
        <w:br/>
        <w:t>для замещения должности гражданской службы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7B2780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</w:t>
      </w:r>
      <w:r w:rsidR="003B7A81" w:rsidRPr="00F5726B">
        <w:rPr>
          <w:rFonts w:cs="Times New Roman"/>
          <w:sz w:val="26"/>
          <w:szCs w:val="26"/>
        </w:rPr>
        <w:t>.</w:t>
      </w:r>
      <w:r w:rsidR="0049073B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Для замещения должности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F5726B">
        <w:rPr>
          <w:rFonts w:cs="Times New Roman"/>
          <w:sz w:val="26"/>
          <w:szCs w:val="26"/>
        </w:rPr>
        <w:t xml:space="preserve">устанавливаются следующие </w:t>
      </w:r>
      <w:r w:rsidR="007C6D69" w:rsidRPr="00F5726B">
        <w:rPr>
          <w:rFonts w:cs="Times New Roman"/>
          <w:sz w:val="26"/>
          <w:szCs w:val="26"/>
        </w:rPr>
        <w:t xml:space="preserve">квалификационные </w:t>
      </w:r>
      <w:r w:rsidR="003B7A81" w:rsidRPr="00F5726B">
        <w:rPr>
          <w:rFonts w:cs="Times New Roman"/>
          <w:sz w:val="26"/>
          <w:szCs w:val="26"/>
        </w:rPr>
        <w:t>требования</w:t>
      </w:r>
      <w:r w:rsidR="009A7768" w:rsidRPr="00F5726B">
        <w:rPr>
          <w:rFonts w:cs="Times New Roman"/>
          <w:sz w:val="26"/>
          <w:szCs w:val="26"/>
        </w:rPr>
        <w:t>.</w:t>
      </w:r>
    </w:p>
    <w:p w:rsidR="00BB39D0" w:rsidRDefault="007B278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6.1.</w:t>
      </w:r>
      <w:r w:rsidR="0049073B" w:rsidRPr="00F5726B">
        <w:rPr>
          <w:rFonts w:cs="Times New Roman"/>
          <w:sz w:val="26"/>
          <w:szCs w:val="26"/>
        </w:rPr>
        <w:t> </w:t>
      </w:r>
      <w:r w:rsidRPr="00F5726B">
        <w:rPr>
          <w:rFonts w:cs="Times New Roman"/>
          <w:sz w:val="26"/>
          <w:szCs w:val="26"/>
        </w:rPr>
        <w:t>Н</w:t>
      </w:r>
      <w:r w:rsidR="003B7A81" w:rsidRPr="00F5726B">
        <w:rPr>
          <w:rFonts w:cs="Times New Roman"/>
          <w:sz w:val="26"/>
          <w:szCs w:val="26"/>
        </w:rPr>
        <w:t xml:space="preserve">аличие </w:t>
      </w:r>
      <w:r w:rsidR="0041019D" w:rsidRPr="00F5726B">
        <w:rPr>
          <w:rFonts w:cs="Times New Roman"/>
          <w:sz w:val="26"/>
          <w:szCs w:val="26"/>
        </w:rPr>
        <w:t>высшего образования</w:t>
      </w:r>
      <w:r w:rsidR="00804AB6" w:rsidRPr="00F5726B">
        <w:rPr>
          <w:rFonts w:cs="Times New Roman"/>
          <w:sz w:val="26"/>
          <w:szCs w:val="26"/>
        </w:rPr>
        <w:t>.</w:t>
      </w:r>
    </w:p>
    <w:p w:rsidR="00BB39D0" w:rsidRPr="00F5726B" w:rsidRDefault="00BB39D0" w:rsidP="00BB39D0">
      <w:pPr>
        <w:shd w:val="clear" w:color="auto" w:fill="FFFFFF" w:themeFill="background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6.2. </w:t>
      </w:r>
      <w:r w:rsidRPr="00BB39D0">
        <w:rPr>
          <w:rFonts w:cs="Times New Roman"/>
          <w:sz w:val="26"/>
          <w:szCs w:val="26"/>
        </w:rPr>
        <w:t>Квалификационные требования к стажу государственной гражданской службы или стажу работы по специальности не предъявляются.</w:t>
      </w:r>
    </w:p>
    <w:p w:rsidR="0044318B" w:rsidRPr="00F5726B" w:rsidRDefault="0098413A" w:rsidP="00F5726B">
      <w:pPr>
        <w:widowControl w:val="0"/>
        <w:shd w:val="clear" w:color="auto" w:fill="FFFFFF" w:themeFill="background1"/>
        <w:rPr>
          <w:rFonts w:cs="Times New Roman"/>
          <w:spacing w:val="-2"/>
          <w:sz w:val="26"/>
          <w:szCs w:val="26"/>
        </w:rPr>
      </w:pPr>
      <w:r w:rsidRPr="00F5726B">
        <w:rPr>
          <w:rFonts w:cs="Times New Roman"/>
          <w:spacing w:val="-2"/>
          <w:sz w:val="26"/>
          <w:szCs w:val="26"/>
        </w:rPr>
        <w:t>6.</w:t>
      </w:r>
      <w:r w:rsidR="00BB39D0">
        <w:rPr>
          <w:rFonts w:cs="Times New Roman"/>
          <w:spacing w:val="-2"/>
          <w:sz w:val="26"/>
          <w:szCs w:val="26"/>
        </w:rPr>
        <w:t>3</w:t>
      </w:r>
      <w:r w:rsidRPr="00F5726B">
        <w:rPr>
          <w:rFonts w:cs="Times New Roman"/>
          <w:spacing w:val="-2"/>
          <w:sz w:val="26"/>
          <w:szCs w:val="26"/>
        </w:rPr>
        <w:t>. Н</w:t>
      </w:r>
      <w:r w:rsidR="00F975FE" w:rsidRPr="00F5726B">
        <w:rPr>
          <w:rFonts w:cs="Times New Roman"/>
          <w:spacing w:val="-2"/>
          <w:sz w:val="26"/>
          <w:szCs w:val="26"/>
        </w:rPr>
        <w:t>аличие</w:t>
      </w:r>
      <w:r w:rsidR="0044318B" w:rsidRPr="00F5726B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5726B">
        <w:rPr>
          <w:rFonts w:cs="Times New Roman"/>
          <w:spacing w:val="-2"/>
          <w:sz w:val="26"/>
          <w:szCs w:val="26"/>
        </w:rPr>
        <w:t>:</w:t>
      </w:r>
      <w:r w:rsidR="00662456">
        <w:rPr>
          <w:rFonts w:cs="Times New Roman"/>
          <w:spacing w:val="-2"/>
          <w:sz w:val="26"/>
          <w:szCs w:val="26"/>
        </w:rPr>
        <w:t xml:space="preserve"> </w:t>
      </w:r>
      <w:r w:rsidR="007972CB" w:rsidRPr="00F5726B">
        <w:rPr>
          <w:rFonts w:cs="Times New Roman"/>
          <w:sz w:val="26"/>
          <w:szCs w:val="26"/>
        </w:rPr>
        <w:t xml:space="preserve">государственного языка Российской Федерации (русского языка);основ </w:t>
      </w:r>
      <w:hyperlink r:id="rId8" w:history="1">
        <w:r w:rsidR="007972CB" w:rsidRPr="00F5726B">
          <w:rPr>
            <w:rFonts w:cs="Times New Roman"/>
            <w:sz w:val="26"/>
            <w:szCs w:val="26"/>
          </w:rPr>
          <w:t>Конституции</w:t>
        </w:r>
      </w:hyperlink>
      <w:r w:rsidR="007972CB" w:rsidRPr="00F5726B">
        <w:rPr>
          <w:rFonts w:cs="Times New Roman"/>
          <w:sz w:val="26"/>
          <w:szCs w:val="26"/>
        </w:rPr>
        <w:t xml:space="preserve"> Российской Федерации, </w:t>
      </w:r>
      <w:r w:rsidR="003A2761" w:rsidRPr="00F5726B">
        <w:rPr>
          <w:rFonts w:cs="Times New Roman"/>
          <w:sz w:val="26"/>
          <w:szCs w:val="26"/>
        </w:rPr>
        <w:t>законодательства о гражданской службе, законодательства о противодействии коррупции</w:t>
      </w:r>
      <w:r w:rsidR="007972CB" w:rsidRPr="00F5726B">
        <w:rPr>
          <w:rFonts w:cs="Times New Roman"/>
          <w:sz w:val="26"/>
          <w:szCs w:val="26"/>
        </w:rPr>
        <w:t>;</w:t>
      </w:r>
      <w:r w:rsidR="00662456">
        <w:rPr>
          <w:rFonts w:cs="Times New Roman"/>
          <w:sz w:val="26"/>
          <w:szCs w:val="26"/>
        </w:rPr>
        <w:t xml:space="preserve"> </w:t>
      </w:r>
      <w:r w:rsidR="006F2F05" w:rsidRPr="00F5726B">
        <w:rPr>
          <w:rFonts w:cs="Times New Roman"/>
          <w:sz w:val="26"/>
          <w:szCs w:val="26"/>
        </w:rPr>
        <w:t xml:space="preserve">знаний </w:t>
      </w:r>
      <w:r w:rsidR="007972CB" w:rsidRPr="00F5726B">
        <w:rPr>
          <w:rFonts w:cs="Times New Roman"/>
          <w:sz w:val="26"/>
          <w:szCs w:val="26"/>
        </w:rPr>
        <w:t>в области информационно-коммуникационных технологий</w:t>
      </w:r>
      <w:r w:rsidR="009F0BC2" w:rsidRPr="00F5726B">
        <w:rPr>
          <w:rFonts w:cs="Times New Roman"/>
          <w:spacing w:val="-2"/>
          <w:sz w:val="26"/>
          <w:szCs w:val="26"/>
        </w:rPr>
        <w:t>.</w:t>
      </w:r>
    </w:p>
    <w:p w:rsidR="00E711C3" w:rsidRPr="00F5726B" w:rsidRDefault="006F411B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20C8F" w:rsidRPr="00F5726B">
        <w:rPr>
          <w:rFonts w:cs="Times New Roman"/>
          <w:sz w:val="26"/>
          <w:szCs w:val="26"/>
        </w:rPr>
        <w:t>. Наличие</w:t>
      </w:r>
      <w:r w:rsidR="00E711C3" w:rsidRPr="00F5726B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5726B">
        <w:rPr>
          <w:rFonts w:cs="Times New Roman"/>
          <w:sz w:val="26"/>
          <w:szCs w:val="26"/>
        </w:rPr>
        <w:t>:</w:t>
      </w:r>
    </w:p>
    <w:p w:rsidR="00FD26EF" w:rsidRDefault="006F411B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6.</w:t>
      </w:r>
      <w:r w:rsidR="00BB39D0">
        <w:rPr>
          <w:rFonts w:cs="Times New Roman"/>
          <w:sz w:val="26"/>
          <w:szCs w:val="26"/>
        </w:rPr>
        <w:t>4</w:t>
      </w:r>
      <w:r w:rsidR="00CA730A" w:rsidRPr="00F5726B">
        <w:rPr>
          <w:rFonts w:cs="Times New Roman"/>
          <w:sz w:val="26"/>
          <w:szCs w:val="26"/>
        </w:rPr>
        <w:t>.1.</w:t>
      </w:r>
      <w:r w:rsidR="0071560A" w:rsidRPr="00F5726B">
        <w:rPr>
          <w:rFonts w:cs="Times New Roman"/>
          <w:sz w:val="26"/>
          <w:szCs w:val="26"/>
        </w:rPr>
        <w:t> </w:t>
      </w:r>
      <w:r w:rsidR="00A97A49" w:rsidRPr="00BB39D0">
        <w:rPr>
          <w:rFonts w:cs="Times New Roman"/>
          <w:sz w:val="26"/>
          <w:szCs w:val="26"/>
        </w:rPr>
        <w:t>В сфере законодательства Российской Федерации: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lastRenderedPageBreak/>
        <w:t xml:space="preserve">Налоговый </w:t>
      </w:r>
      <w:hyperlink r:id="rId9" w:history="1">
        <w:r w:rsidRPr="00CA01DD">
          <w:rPr>
            <w:rFonts w:cs="Times New Roman"/>
            <w:sz w:val="26"/>
            <w:szCs w:val="26"/>
          </w:rPr>
          <w:t>кодекс</w:t>
        </w:r>
      </w:hyperlink>
      <w:r w:rsidRPr="00CA01DD">
        <w:rPr>
          <w:rFonts w:cs="Times New Roman"/>
          <w:sz w:val="26"/>
          <w:szCs w:val="26"/>
        </w:rPr>
        <w:t xml:space="preserve"> Российской Федерации; </w:t>
      </w:r>
    </w:p>
    <w:p w:rsidR="001B3B32" w:rsidRPr="00FD26EF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color w:val="000000" w:themeColor="text1"/>
          <w:sz w:val="26"/>
          <w:szCs w:val="26"/>
        </w:rPr>
      </w:pPr>
      <w:r w:rsidRPr="00FD26EF">
        <w:rPr>
          <w:rFonts w:cs="Times New Roman"/>
          <w:color w:val="000000" w:themeColor="text1"/>
          <w:sz w:val="26"/>
          <w:szCs w:val="26"/>
        </w:rPr>
        <w:t xml:space="preserve">Федеральный </w:t>
      </w:r>
      <w:hyperlink r:id="rId10" w:history="1">
        <w:r w:rsidRPr="00FD26EF">
          <w:rPr>
            <w:rFonts w:cs="Times New Roman"/>
            <w:color w:val="000000" w:themeColor="text1"/>
            <w:sz w:val="26"/>
            <w:szCs w:val="26"/>
          </w:rPr>
          <w:t>закон</w:t>
        </w:r>
      </w:hyperlink>
      <w:r w:rsidR="00662456">
        <w:t xml:space="preserve"> 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от 08 августа 2001 </w:t>
      </w:r>
      <w:r w:rsidRPr="00FD26EF">
        <w:rPr>
          <w:rFonts w:cs="Times New Roman"/>
          <w:color w:val="000000" w:themeColor="text1"/>
          <w:sz w:val="26"/>
          <w:szCs w:val="26"/>
        </w:rPr>
        <w:t>г. №</w:t>
      </w:r>
      <w:r w:rsidR="007F08F8" w:rsidRPr="00FD26EF">
        <w:rPr>
          <w:rFonts w:cs="Times New Roman"/>
          <w:color w:val="000000" w:themeColor="text1"/>
          <w:sz w:val="26"/>
          <w:szCs w:val="26"/>
        </w:rPr>
        <w:t> </w:t>
      </w:r>
      <w:r w:rsidRPr="00FD26EF">
        <w:rPr>
          <w:rFonts w:cs="Times New Roman"/>
          <w:color w:val="000000" w:themeColor="text1"/>
          <w:sz w:val="26"/>
          <w:szCs w:val="26"/>
        </w:rPr>
        <w:t>129-ФЗ «О государственной регистрации юридических лиц и индивидуальных предпринимателей»</w:t>
      </w:r>
      <w:r w:rsidR="007F08F8" w:rsidRPr="00FD26EF">
        <w:rPr>
          <w:rFonts w:cs="Times New Roman"/>
          <w:color w:val="000000" w:themeColor="text1"/>
          <w:sz w:val="26"/>
          <w:szCs w:val="26"/>
        </w:rPr>
        <w:t xml:space="preserve"> (с изменениями и дополнениями)</w:t>
      </w:r>
      <w:r w:rsidRPr="00FD26EF">
        <w:rPr>
          <w:rFonts w:cs="Times New Roman"/>
          <w:color w:val="000000" w:themeColor="text1"/>
          <w:sz w:val="26"/>
          <w:szCs w:val="26"/>
        </w:rPr>
        <w:t xml:space="preserve">; 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Федеральный закон от 27 мая 2003 г. № 58-ФЗ «О системе государственной службы Российской Федерации»;</w:t>
      </w:r>
    </w:p>
    <w:p w:rsidR="001B3B32" w:rsidRPr="00CA01DD" w:rsidRDefault="008755DE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закон от 27 июля 2004 г. № 79-ФЗ «О государственной гражданской службе Российской Федерации»; </w:t>
      </w:r>
    </w:p>
    <w:p w:rsidR="001B3B32" w:rsidRPr="00CA01DD" w:rsidRDefault="003479FD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1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Pr="00CA01DD">
        <w:rPr>
          <w:rFonts w:cs="Times New Roman"/>
          <w:sz w:val="26"/>
          <w:szCs w:val="26"/>
        </w:rPr>
        <w:t xml:space="preserve"> от 25 декабря 2008 г. № 273-ФЗ «О противодействии коррупции»; </w:t>
      </w:r>
    </w:p>
    <w:p w:rsidR="001B3B32" w:rsidRPr="00CA01DD" w:rsidRDefault="00195B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2" w:history="1">
        <w:r w:rsidR="00A97A49" w:rsidRPr="00CA01DD">
          <w:rPr>
            <w:rFonts w:cs="Times New Roman"/>
            <w:sz w:val="26"/>
            <w:szCs w:val="26"/>
          </w:rPr>
          <w:t>Закон</w:t>
        </w:r>
      </w:hyperlink>
      <w:r w:rsidR="00A97A49" w:rsidRPr="00CA01DD">
        <w:rPr>
          <w:rFonts w:cs="Times New Roman"/>
          <w:sz w:val="26"/>
          <w:szCs w:val="26"/>
        </w:rPr>
        <w:t xml:space="preserve"> Российской Федерации от 21 марта 1991 г.</w:t>
      </w:r>
      <w:r w:rsidR="00327E94" w:rsidRPr="00CA01DD">
        <w:rPr>
          <w:rFonts w:cs="Times New Roman"/>
          <w:sz w:val="26"/>
          <w:szCs w:val="26"/>
        </w:rPr>
        <w:t xml:space="preserve"> № 943-1 «О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 xml:space="preserve">налоговых органах Российской Федерации»; </w:t>
      </w:r>
    </w:p>
    <w:p w:rsidR="001B3B32" w:rsidRPr="00CA01DD" w:rsidRDefault="00A97A49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 xml:space="preserve">Федеральный </w:t>
      </w:r>
      <w:hyperlink r:id="rId13" w:history="1">
        <w:r w:rsidRPr="00CA01DD">
          <w:rPr>
            <w:rFonts w:cs="Times New Roman"/>
            <w:sz w:val="26"/>
            <w:szCs w:val="26"/>
          </w:rPr>
          <w:t>закон</w:t>
        </w:r>
      </w:hyperlink>
      <w:r w:rsidR="00662456">
        <w:t xml:space="preserve"> </w:t>
      </w:r>
      <w:r w:rsidR="00327E94" w:rsidRPr="00CA01DD">
        <w:rPr>
          <w:rFonts w:cs="Times New Roman"/>
          <w:sz w:val="26"/>
          <w:szCs w:val="26"/>
        </w:rPr>
        <w:t>от 27 июля 2006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1B3B32" w:rsidRPr="00CA01DD">
        <w:rPr>
          <w:rFonts w:cs="Times New Roman"/>
          <w:sz w:val="26"/>
          <w:szCs w:val="26"/>
        </w:rPr>
        <w:t>152-ФЗ «О персональных данных»;</w:t>
      </w:r>
    </w:p>
    <w:p w:rsidR="001B3B32" w:rsidRPr="00CA01DD" w:rsidRDefault="00195B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4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12 августа 2002 г. № 885 «Об утверждении общих принципов служебного повед</w:t>
      </w:r>
      <w:r w:rsidR="001B3B32" w:rsidRPr="00CA01DD">
        <w:rPr>
          <w:rFonts w:cs="Times New Roman"/>
          <w:sz w:val="26"/>
          <w:szCs w:val="26"/>
        </w:rPr>
        <w:t>ения государственных служащих»;</w:t>
      </w:r>
    </w:p>
    <w:p w:rsidR="001B3B32" w:rsidRPr="00CA01DD" w:rsidRDefault="00195B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5" w:history="1">
        <w:r w:rsidR="00BD3D1A" w:rsidRPr="00CA01DD">
          <w:rPr>
            <w:rFonts w:cs="Times New Roman"/>
            <w:sz w:val="26"/>
            <w:szCs w:val="26"/>
          </w:rPr>
          <w:t>Указ</w:t>
        </w:r>
      </w:hyperlink>
      <w:r w:rsidR="00BD3D1A" w:rsidRPr="00CA01DD">
        <w:rPr>
          <w:rFonts w:cs="Times New Roman"/>
          <w:sz w:val="26"/>
          <w:szCs w:val="26"/>
        </w:rPr>
        <w:t xml:space="preserve"> Президента Российской Федерации от 19 мая 2008 г. №</w:t>
      </w:r>
      <w:r w:rsidR="00673283" w:rsidRPr="00CA01DD">
        <w:rPr>
          <w:rFonts w:cs="Times New Roman"/>
          <w:sz w:val="26"/>
          <w:szCs w:val="26"/>
        </w:rPr>
        <w:t> </w:t>
      </w:r>
      <w:r w:rsidR="00BD3D1A" w:rsidRPr="00CA01DD">
        <w:rPr>
          <w:rFonts w:cs="Times New Roman"/>
          <w:sz w:val="26"/>
          <w:szCs w:val="26"/>
        </w:rPr>
        <w:t>815 «О мерах по противодействию коррупции»;</w:t>
      </w:r>
    </w:p>
    <w:p w:rsidR="001B3B32" w:rsidRPr="00CA01DD" w:rsidRDefault="00195B1C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hyperlink r:id="rId16" w:history="1">
        <w:r w:rsidR="00A97A49" w:rsidRPr="00CA01DD">
          <w:rPr>
            <w:rFonts w:cs="Times New Roman"/>
            <w:sz w:val="26"/>
            <w:szCs w:val="26"/>
          </w:rPr>
          <w:t>Указ</w:t>
        </w:r>
      </w:hyperlink>
      <w:r w:rsidR="00A97A49" w:rsidRPr="00CA01DD">
        <w:rPr>
          <w:rFonts w:cs="Times New Roman"/>
          <w:sz w:val="26"/>
          <w:szCs w:val="26"/>
        </w:rPr>
        <w:t xml:space="preserve"> Президента Российск</w:t>
      </w:r>
      <w:r w:rsidR="00327E94" w:rsidRPr="00CA01DD">
        <w:rPr>
          <w:rFonts w:cs="Times New Roman"/>
          <w:sz w:val="26"/>
          <w:szCs w:val="26"/>
        </w:rPr>
        <w:t>ой Федерации от 7 мая 2012 г. №</w:t>
      </w:r>
      <w:r w:rsidR="00327E94" w:rsidRPr="00CA01DD">
        <w:rPr>
          <w:rFonts w:cs="Times New Roman"/>
          <w:sz w:val="26"/>
          <w:szCs w:val="26"/>
          <w:lang w:val="en-US"/>
        </w:rPr>
        <w:t> </w:t>
      </w:r>
      <w:r w:rsidR="00A97A49" w:rsidRPr="00CA01DD">
        <w:rPr>
          <w:rFonts w:cs="Times New Roman"/>
          <w:sz w:val="26"/>
          <w:szCs w:val="26"/>
        </w:rPr>
        <w:t>601 «Об основных направлениях совершенствования систем</w:t>
      </w:r>
      <w:r w:rsidR="001B3B32" w:rsidRPr="00CA01DD">
        <w:rPr>
          <w:rFonts w:cs="Times New Roman"/>
          <w:sz w:val="26"/>
          <w:szCs w:val="26"/>
        </w:rPr>
        <w:t>ы государственного управления»;</w:t>
      </w:r>
    </w:p>
    <w:p w:rsidR="001B3B32" w:rsidRDefault="00285B71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 w:rsidRPr="00CA01DD">
        <w:rPr>
          <w:rFonts w:cs="Times New Roman"/>
          <w:sz w:val="26"/>
          <w:szCs w:val="26"/>
        </w:rPr>
        <w:t>П</w:t>
      </w:r>
      <w:hyperlink r:id="rId17" w:history="1">
        <w:r w:rsidR="00A97A49" w:rsidRPr="00CA01DD">
          <w:rPr>
            <w:rFonts w:cs="Times New Roman"/>
            <w:sz w:val="26"/>
            <w:szCs w:val="26"/>
          </w:rPr>
          <w:t>остановление</w:t>
        </w:r>
      </w:hyperlink>
      <w:r w:rsidR="00662456">
        <w:t xml:space="preserve"> </w:t>
      </w:r>
      <w:r w:rsidR="009C74ED" w:rsidRPr="00CA01DD">
        <w:rPr>
          <w:rFonts w:cs="Times New Roman"/>
          <w:sz w:val="26"/>
          <w:szCs w:val="26"/>
        </w:rPr>
        <w:t>П</w:t>
      </w:r>
      <w:r w:rsidR="00A97A49" w:rsidRPr="00CA01DD">
        <w:rPr>
          <w:rFonts w:cs="Times New Roman"/>
          <w:sz w:val="26"/>
          <w:szCs w:val="26"/>
        </w:rPr>
        <w:t>равительства Российской Федерации от 30 сентября 2</w:t>
      </w:r>
      <w:r w:rsidR="002B6751" w:rsidRPr="00CA01DD">
        <w:rPr>
          <w:rFonts w:cs="Times New Roman"/>
          <w:sz w:val="26"/>
          <w:szCs w:val="26"/>
        </w:rPr>
        <w:t>004 </w:t>
      </w:r>
      <w:r w:rsidR="00A97A49" w:rsidRPr="00CA01DD">
        <w:rPr>
          <w:rFonts w:cs="Times New Roman"/>
          <w:sz w:val="26"/>
          <w:szCs w:val="26"/>
        </w:rPr>
        <w:t xml:space="preserve">г. № 506 «Об утверждении Положения о Федеральной налоговой службе»; </w:t>
      </w:r>
    </w:p>
    <w:p w:rsidR="001471D8" w:rsidRPr="001471D8" w:rsidRDefault="001471D8" w:rsidP="001B3B32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Письмо ФНС России от 23.03.2017 г. №ЕД-5-9/547дсп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«О выявлении обстоятельств необоснованной налоговой выгоды»</w:t>
      </w:r>
      <w:r w:rsidRPr="001471D8">
        <w:rPr>
          <w:rFonts w:cs="Times New Roman"/>
          <w:sz w:val="26"/>
          <w:szCs w:val="26"/>
        </w:rPr>
        <w:t>;</w:t>
      </w:r>
    </w:p>
    <w:p w:rsidR="00EC4D45" w:rsidRPr="001471D8" w:rsidRDefault="00EC4D45" w:rsidP="00EC4D45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709"/>
          <w:tab w:val="left" w:pos="851"/>
          <w:tab w:val="left" w:pos="1134"/>
          <w:tab w:val="left" w:pos="1418"/>
          <w:tab w:val="left" w:pos="2800"/>
        </w:tabs>
        <w:autoSpaceDE w:val="0"/>
        <w:autoSpaceDN w:val="0"/>
        <w:adjustRightInd w:val="0"/>
        <w:ind w:left="0" w:firstLine="851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 xml:space="preserve">Письмо ФНС России от </w:t>
      </w:r>
      <w:r w:rsidRPr="00EC4D45">
        <w:rPr>
          <w:rFonts w:cs="Times New Roman"/>
          <w:sz w:val="26"/>
          <w:szCs w:val="26"/>
        </w:rPr>
        <w:t>13</w:t>
      </w:r>
      <w:r>
        <w:rPr>
          <w:rFonts w:cs="Times New Roman"/>
          <w:sz w:val="26"/>
          <w:szCs w:val="26"/>
        </w:rPr>
        <w:t>.0</w:t>
      </w:r>
      <w:r w:rsidRPr="00EC4D45">
        <w:rPr>
          <w:rFonts w:cs="Times New Roman"/>
          <w:sz w:val="26"/>
          <w:szCs w:val="26"/>
        </w:rPr>
        <w:t>7</w:t>
      </w:r>
      <w:r>
        <w:rPr>
          <w:rFonts w:cs="Times New Roman"/>
          <w:sz w:val="26"/>
          <w:szCs w:val="26"/>
        </w:rPr>
        <w:t>.2017 г. №ЕД-</w:t>
      </w:r>
      <w:r w:rsidRPr="00EC4D45">
        <w:rPr>
          <w:rFonts w:cs="Times New Roman"/>
          <w:sz w:val="26"/>
          <w:szCs w:val="26"/>
        </w:rPr>
        <w:t>4</w:t>
      </w:r>
      <w:r>
        <w:rPr>
          <w:rFonts w:cs="Times New Roman"/>
          <w:sz w:val="26"/>
          <w:szCs w:val="26"/>
        </w:rPr>
        <w:t>-</w:t>
      </w:r>
      <w:r w:rsidRPr="00EC4D45">
        <w:rPr>
          <w:rFonts w:cs="Times New Roman"/>
          <w:sz w:val="26"/>
          <w:szCs w:val="26"/>
        </w:rPr>
        <w:t>2</w:t>
      </w:r>
      <w:r>
        <w:rPr>
          <w:rFonts w:cs="Times New Roman"/>
          <w:sz w:val="26"/>
          <w:szCs w:val="26"/>
        </w:rPr>
        <w:t>/</w:t>
      </w:r>
      <w:r w:rsidRPr="00EC4D45">
        <w:rPr>
          <w:rFonts w:cs="Times New Roman"/>
          <w:sz w:val="26"/>
          <w:szCs w:val="26"/>
        </w:rPr>
        <w:t>13650</w:t>
      </w:r>
      <w:r>
        <w:rPr>
          <w:rFonts w:cs="Times New Roman"/>
          <w:sz w:val="26"/>
          <w:szCs w:val="26"/>
        </w:rPr>
        <w:t>дсп</w:t>
      </w:r>
      <w:r w:rsidRPr="001471D8">
        <w:rPr>
          <w:rFonts w:cs="Times New Roman"/>
          <w:sz w:val="26"/>
          <w:szCs w:val="26"/>
        </w:rPr>
        <w:t xml:space="preserve">@ </w:t>
      </w:r>
      <w:r>
        <w:rPr>
          <w:rFonts w:cs="Times New Roman"/>
          <w:sz w:val="26"/>
          <w:szCs w:val="26"/>
        </w:rPr>
        <w:t>«Методические рекомендации по установлению в ходе налоговых и процессуальных проверок обстоятельств, свидетельствующих об умысле в действиях должностных лиц налогоплательщика, направленном на неуплату налогов (сборов)»</w:t>
      </w:r>
      <w:r w:rsidRPr="001471D8">
        <w:rPr>
          <w:rFonts w:cs="Times New Roman"/>
          <w:sz w:val="26"/>
          <w:szCs w:val="26"/>
        </w:rPr>
        <w:t>;</w:t>
      </w:r>
    </w:p>
    <w:p w:rsidR="0071560A" w:rsidRPr="001B3B32" w:rsidRDefault="00220A84" w:rsidP="00F5726B">
      <w:pPr>
        <w:shd w:val="clear" w:color="auto" w:fill="FFFFFF" w:themeFill="background1"/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81666B" w:rsidRPr="001B3B32">
        <w:rPr>
          <w:rFonts w:cs="Times New Roman"/>
          <w:sz w:val="26"/>
          <w:szCs w:val="26"/>
        </w:rPr>
        <w:t xml:space="preserve">должен </w:t>
      </w:r>
      <w:r w:rsidR="00B7300E" w:rsidRPr="001B3B32">
        <w:rPr>
          <w:rFonts w:cs="Times New Roman"/>
          <w:sz w:val="26"/>
          <w:szCs w:val="26"/>
        </w:rPr>
        <w:t>знать иные нормативные правовые акты и служебные документы, регулирующие вопросы, связанные с областью и видом его профессио</w:t>
      </w:r>
      <w:r w:rsidR="003219ED" w:rsidRPr="001B3B32">
        <w:rPr>
          <w:rFonts w:cs="Times New Roman"/>
          <w:sz w:val="26"/>
          <w:szCs w:val="26"/>
        </w:rPr>
        <w:t>нальной служебной деятельности.</w:t>
      </w:r>
    </w:p>
    <w:p w:rsidR="007940D8" w:rsidRDefault="0071560A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t>6.</w:t>
      </w:r>
      <w:r w:rsidR="00BB39D0" w:rsidRPr="00BB39D0">
        <w:rPr>
          <w:rFonts w:cs="Times New Roman"/>
          <w:sz w:val="26"/>
          <w:szCs w:val="26"/>
        </w:rPr>
        <w:t>4</w:t>
      </w:r>
      <w:r w:rsidRPr="00BB39D0">
        <w:rPr>
          <w:rFonts w:cs="Times New Roman"/>
          <w:sz w:val="26"/>
          <w:szCs w:val="26"/>
        </w:rPr>
        <w:t>.2. Иные профессиональные знания</w:t>
      </w:r>
      <w:r w:rsidR="00877280" w:rsidRPr="00BB39D0">
        <w:rPr>
          <w:rFonts w:cs="Times New Roman"/>
          <w:sz w:val="26"/>
          <w:szCs w:val="26"/>
        </w:rPr>
        <w:t>: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экономики, финансов и кредита, бухгалтерского и налогового учета;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налогообложения;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основы финансовых и кредитных отношений;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общие положения о налоговом контроле;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бюджетной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принципы формирования налоговой системы Российской Федерации;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 xml:space="preserve">порядок проведения мероприятий налогового контроля; </w:t>
      </w:r>
    </w:p>
    <w:p w:rsidR="007940D8" w:rsidRPr="00EC4D45" w:rsidRDefault="004F5964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принципы налогового администрирования</w:t>
      </w:r>
      <w:r w:rsidR="00A16840" w:rsidRPr="00EC4D45">
        <w:rPr>
          <w:rFonts w:cs="Times New Roman"/>
          <w:color w:val="000000" w:themeColor="text1"/>
          <w:sz w:val="26"/>
          <w:szCs w:val="26"/>
        </w:rPr>
        <w:t xml:space="preserve">; основные концепции гражданской службы; </w:t>
      </w:r>
    </w:p>
    <w:p w:rsidR="006F411B" w:rsidRPr="00EC4D45" w:rsidRDefault="00A16840" w:rsidP="007940D8">
      <w:pPr>
        <w:pStyle w:val="af2"/>
        <w:numPr>
          <w:ilvl w:val="0"/>
          <w:numId w:val="1"/>
        </w:numPr>
        <w:shd w:val="clear" w:color="auto" w:fill="FFFFFF" w:themeFill="background1"/>
        <w:tabs>
          <w:tab w:val="left" w:pos="851"/>
        </w:tabs>
        <w:autoSpaceDE w:val="0"/>
        <w:autoSpaceDN w:val="0"/>
        <w:adjustRightInd w:val="0"/>
        <w:ind w:left="0" w:firstLine="567"/>
        <w:rPr>
          <w:rFonts w:cs="Times New Roman"/>
          <w:color w:val="000000" w:themeColor="text1"/>
          <w:sz w:val="26"/>
          <w:szCs w:val="26"/>
        </w:rPr>
      </w:pPr>
      <w:r w:rsidRPr="00EC4D45">
        <w:rPr>
          <w:rFonts w:cs="Times New Roman"/>
          <w:color w:val="000000" w:themeColor="text1"/>
          <w:sz w:val="26"/>
          <w:szCs w:val="26"/>
        </w:rPr>
        <w:t>меры по профилактике и противодействию коррупции на гражданской службе</w:t>
      </w:r>
      <w:r w:rsidR="004F5964" w:rsidRPr="00EC4D45">
        <w:rPr>
          <w:rFonts w:cs="Times New Roman"/>
          <w:color w:val="000000" w:themeColor="text1"/>
          <w:sz w:val="26"/>
          <w:szCs w:val="26"/>
        </w:rPr>
        <w:t>.</w:t>
      </w:r>
    </w:p>
    <w:p w:rsidR="00E73AC5" w:rsidRDefault="00027871" w:rsidP="00E73AC5">
      <w:pPr>
        <w:pStyle w:val="ConsPlusNormal"/>
        <w:ind w:firstLine="567"/>
        <w:jc w:val="both"/>
        <w:rPr>
          <w:rFonts w:ascii="Times New Roman" w:hAnsi="Times New Roman" w:cs="Times New Roman"/>
          <w:color w:val="FF0000"/>
          <w:spacing w:val="-2"/>
          <w:sz w:val="26"/>
          <w:szCs w:val="26"/>
          <w:shd w:val="clear" w:color="auto" w:fill="FFFFFF" w:themeFill="background1"/>
        </w:rPr>
      </w:pP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6.</w:t>
      </w:r>
      <w:r w:rsidR="00BB39D0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5</w:t>
      </w:r>
      <w:r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. Наличие функциональных знаний</w:t>
      </w:r>
      <w:r w:rsidR="008E4B65" w:rsidRPr="00EC4D45">
        <w:rPr>
          <w:rFonts w:ascii="Times New Roman" w:hAnsi="Times New Roman" w:cs="Times New Roman"/>
          <w:spacing w:val="-2"/>
          <w:sz w:val="26"/>
          <w:szCs w:val="26"/>
          <w:shd w:val="clear" w:color="auto" w:fill="FFFFFF" w:themeFill="background1"/>
        </w:rPr>
        <w:t>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- </w:t>
      </w:r>
      <w:r w:rsidRPr="00E73AC5">
        <w:rPr>
          <w:rFonts w:ascii="Times New Roman" w:hAnsi="Times New Roman" w:cs="Times New Roman"/>
          <w:sz w:val="26"/>
          <w:szCs w:val="26"/>
        </w:rPr>
        <w:t>процедура организации проверки: порядок, этапы, инструменты проведения;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ограничения при проведении проверочных процедур;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- меры, прин</w:t>
      </w:r>
      <w:r>
        <w:rPr>
          <w:rFonts w:ascii="Times New Roman" w:hAnsi="Times New Roman" w:cs="Times New Roman"/>
          <w:sz w:val="26"/>
          <w:szCs w:val="26"/>
        </w:rPr>
        <w:t>имаемые по результатам проверки.</w:t>
      </w:r>
    </w:p>
    <w:p w:rsidR="00EC4D45" w:rsidRDefault="00EC4D45" w:rsidP="00EC4D45">
      <w:pPr>
        <w:pStyle w:val="ConsPlusNormal"/>
        <w:jc w:val="both"/>
      </w:pPr>
    </w:p>
    <w:p w:rsidR="003B7A81" w:rsidRPr="006D2012" w:rsidRDefault="00175938" w:rsidP="00EC4D45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BB39D0">
        <w:rPr>
          <w:rFonts w:cs="Times New Roman"/>
          <w:sz w:val="26"/>
          <w:szCs w:val="26"/>
        </w:rPr>
        <w:lastRenderedPageBreak/>
        <w:t>6.</w:t>
      </w:r>
      <w:r w:rsidR="00BB39D0" w:rsidRPr="00BB39D0">
        <w:rPr>
          <w:rFonts w:cs="Times New Roman"/>
          <w:sz w:val="26"/>
          <w:szCs w:val="26"/>
        </w:rPr>
        <w:t>6</w:t>
      </w:r>
      <w:r w:rsidRPr="00BB39D0">
        <w:rPr>
          <w:rFonts w:cs="Times New Roman"/>
          <w:sz w:val="26"/>
          <w:szCs w:val="26"/>
        </w:rPr>
        <w:t>.</w:t>
      </w:r>
      <w:r w:rsidR="009A732F" w:rsidRPr="00BB39D0">
        <w:rPr>
          <w:rFonts w:cs="Times New Roman"/>
          <w:sz w:val="26"/>
          <w:szCs w:val="26"/>
        </w:rPr>
        <w:t> </w:t>
      </w:r>
      <w:r w:rsidRPr="00BB39D0">
        <w:rPr>
          <w:rFonts w:cs="Times New Roman"/>
          <w:sz w:val="26"/>
          <w:szCs w:val="26"/>
        </w:rPr>
        <w:t>Наличие базовых умений</w:t>
      </w:r>
      <w:r w:rsidR="00783E24" w:rsidRPr="006D2012">
        <w:rPr>
          <w:rFonts w:cs="Times New Roman"/>
          <w:sz w:val="26"/>
          <w:szCs w:val="26"/>
        </w:rPr>
        <w:t xml:space="preserve">: </w:t>
      </w:r>
      <w:r w:rsidR="00B94E6F" w:rsidRPr="006D2012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</w:t>
      </w:r>
      <w:r w:rsidR="006129D3">
        <w:rPr>
          <w:rFonts w:cs="Times New Roman"/>
          <w:sz w:val="26"/>
          <w:szCs w:val="26"/>
        </w:rPr>
        <w:t>я и достигать результата;</w:t>
      </w:r>
      <w:r w:rsidR="00B94E6F" w:rsidRPr="006D2012">
        <w:rPr>
          <w:rFonts w:cs="Times New Roman"/>
          <w:sz w:val="26"/>
          <w:szCs w:val="26"/>
        </w:rPr>
        <w:t xml:space="preserve"> эффективно планировать</w:t>
      </w:r>
      <w:r w:rsidR="006D2012" w:rsidRPr="006D2012">
        <w:rPr>
          <w:rFonts w:cs="Times New Roman"/>
          <w:sz w:val="26"/>
          <w:szCs w:val="26"/>
        </w:rPr>
        <w:t xml:space="preserve"> и</w:t>
      </w:r>
      <w:r w:rsidR="00B94E6F" w:rsidRPr="006D2012">
        <w:rPr>
          <w:rFonts w:cs="Times New Roman"/>
          <w:sz w:val="26"/>
          <w:szCs w:val="26"/>
        </w:rPr>
        <w:t xml:space="preserve"> организовывать работу;</w:t>
      </w:r>
      <w:r w:rsidR="00662456">
        <w:rPr>
          <w:rFonts w:cs="Times New Roman"/>
          <w:sz w:val="26"/>
          <w:szCs w:val="26"/>
        </w:rPr>
        <w:t xml:space="preserve"> </w:t>
      </w:r>
      <w:r w:rsidR="00770110" w:rsidRPr="006D2012">
        <w:rPr>
          <w:rFonts w:cs="Times New Roman"/>
          <w:sz w:val="26"/>
          <w:szCs w:val="26"/>
        </w:rPr>
        <w:t>коммуникативные умения.</w:t>
      </w:r>
    </w:p>
    <w:p w:rsidR="00057CCC" w:rsidRPr="00676E0A" w:rsidRDefault="002D4283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676E0A">
        <w:rPr>
          <w:rFonts w:cs="Times New Roman"/>
          <w:sz w:val="26"/>
          <w:szCs w:val="26"/>
        </w:rPr>
        <w:t>6.</w:t>
      </w:r>
      <w:r w:rsidR="00BB39D0" w:rsidRPr="00676E0A">
        <w:rPr>
          <w:rFonts w:cs="Times New Roman"/>
          <w:sz w:val="26"/>
          <w:szCs w:val="26"/>
        </w:rPr>
        <w:t>7</w:t>
      </w:r>
      <w:r w:rsidRPr="00676E0A">
        <w:rPr>
          <w:rFonts w:cs="Times New Roman"/>
          <w:sz w:val="26"/>
          <w:szCs w:val="26"/>
        </w:rPr>
        <w:t>. </w:t>
      </w:r>
      <w:r w:rsidR="00402F47" w:rsidRPr="00676E0A">
        <w:rPr>
          <w:rFonts w:cs="Times New Roman"/>
          <w:sz w:val="26"/>
          <w:szCs w:val="26"/>
        </w:rPr>
        <w:t>Наличие профессиональных умений</w:t>
      </w:r>
      <w:r w:rsidR="00676E0A" w:rsidRPr="00676E0A">
        <w:rPr>
          <w:rFonts w:cs="Times New Roman"/>
          <w:sz w:val="26"/>
          <w:szCs w:val="26"/>
        </w:rPr>
        <w:t>,</w:t>
      </w:r>
      <w:r w:rsidR="00402F47" w:rsidRPr="00676E0A">
        <w:rPr>
          <w:rFonts w:cs="Times New Roman"/>
          <w:sz w:val="26"/>
          <w:szCs w:val="26"/>
        </w:rPr>
        <w:t xml:space="preserve"> необходимых для выполнения работы в сфере, соответствующей направлению деятельности </w:t>
      </w:r>
      <w:r w:rsidR="00AF1810" w:rsidRPr="00676E0A">
        <w:rPr>
          <w:rFonts w:cs="Times New Roman"/>
          <w:sz w:val="26"/>
          <w:szCs w:val="26"/>
        </w:rPr>
        <w:t>отдела</w:t>
      </w:r>
      <w:r w:rsidR="00402F47" w:rsidRPr="00676E0A">
        <w:rPr>
          <w:rFonts w:cs="Times New Roman"/>
          <w:sz w:val="26"/>
          <w:szCs w:val="26"/>
        </w:rPr>
        <w:t xml:space="preserve">, обеспечения выполнения поставленных руководством задач, эффективного планирования служебного времени, анализа и прогнозирования деятельности в порученной сфере, использования опыта и мнения коллег, работы с внутренними и периферийными устройствами компьютера, информационно-коммуникационными сетями (в 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презентаций, использования графических объектов в электронных документах, подготовки деловой корреспонденции и актов </w:t>
      </w:r>
      <w:r w:rsidR="00550342" w:rsidRPr="00676E0A">
        <w:rPr>
          <w:rFonts w:cs="Times New Roman"/>
          <w:sz w:val="26"/>
          <w:szCs w:val="26"/>
        </w:rPr>
        <w:t>И</w:t>
      </w:r>
      <w:r w:rsidR="00402F47" w:rsidRPr="00676E0A">
        <w:rPr>
          <w:rFonts w:cs="Times New Roman"/>
          <w:sz w:val="26"/>
          <w:szCs w:val="26"/>
        </w:rPr>
        <w:t>нспекции</w:t>
      </w:r>
      <w:r w:rsidR="00024AF6" w:rsidRPr="00676E0A">
        <w:rPr>
          <w:rFonts w:cs="Times New Roman"/>
          <w:sz w:val="26"/>
          <w:szCs w:val="26"/>
        </w:rPr>
        <w:t xml:space="preserve">, </w:t>
      </w:r>
      <w:r w:rsidR="001F7C42" w:rsidRPr="00676E0A">
        <w:rPr>
          <w:rFonts w:cs="Times New Roman"/>
          <w:sz w:val="26"/>
          <w:szCs w:val="26"/>
        </w:rPr>
        <w:t>выявления факта наличия конфликта интересов,</w:t>
      </w:r>
      <w:r w:rsidR="00107460" w:rsidRPr="00676E0A">
        <w:rPr>
          <w:rFonts w:cs="Times New Roman"/>
          <w:sz w:val="26"/>
          <w:szCs w:val="26"/>
        </w:rPr>
        <w:t xml:space="preserve"> оценки коррупционных рисков</w:t>
      </w:r>
      <w:r w:rsidR="00057CCC" w:rsidRPr="00676E0A">
        <w:rPr>
          <w:rFonts w:cs="Times New Roman"/>
          <w:sz w:val="26"/>
          <w:szCs w:val="26"/>
        </w:rPr>
        <w:t>.</w:t>
      </w:r>
    </w:p>
    <w:p w:rsidR="00E73AC5" w:rsidRPr="00E73AC5" w:rsidRDefault="00AF09BA" w:rsidP="007F15B2">
      <w:pPr>
        <w:pStyle w:val="ConsPlusNormal"/>
        <w:tabs>
          <w:tab w:val="left" w:pos="709"/>
          <w:tab w:val="left" w:pos="851"/>
        </w:tabs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sz w:val="26"/>
          <w:szCs w:val="26"/>
        </w:rPr>
        <w:t>6.</w:t>
      </w:r>
      <w:r w:rsidR="00BB39D0" w:rsidRPr="00E73AC5">
        <w:rPr>
          <w:rFonts w:ascii="Times New Roman" w:hAnsi="Times New Roman" w:cs="Times New Roman"/>
          <w:sz w:val="26"/>
          <w:szCs w:val="26"/>
        </w:rPr>
        <w:t>8</w:t>
      </w:r>
      <w:r w:rsidRPr="00E73AC5">
        <w:rPr>
          <w:rFonts w:ascii="Times New Roman" w:hAnsi="Times New Roman" w:cs="Times New Roman"/>
          <w:sz w:val="26"/>
          <w:szCs w:val="26"/>
        </w:rPr>
        <w:t>. Наличие функциональных умений:</w:t>
      </w:r>
    </w:p>
    <w:p w:rsidR="00E73AC5" w:rsidRPr="00E73AC5" w:rsidRDefault="00E73AC5" w:rsidP="00E73AC5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  <w:r w:rsidRPr="00E73AC5">
        <w:rPr>
          <w:rFonts w:ascii="Times New Roman" w:hAnsi="Times New Roman" w:cs="Times New Roman"/>
          <w:color w:val="000000" w:themeColor="text1"/>
          <w:spacing w:val="-2"/>
          <w:sz w:val="26"/>
          <w:szCs w:val="26"/>
          <w:shd w:val="clear" w:color="auto" w:fill="FFFFFF" w:themeFill="background1"/>
        </w:rPr>
        <w:t>-</w:t>
      </w:r>
      <w:r w:rsidRPr="00E73AC5">
        <w:rPr>
          <w:rFonts w:ascii="Times New Roman" w:hAnsi="Times New Roman" w:cs="Times New Roman"/>
          <w:sz w:val="26"/>
          <w:szCs w:val="26"/>
        </w:rPr>
        <w:t>проведение плановых и внеплановых выездных проверок;</w:t>
      </w:r>
    </w:p>
    <w:p w:rsidR="00057CCC" w:rsidRPr="00F5726B" w:rsidRDefault="00057CCC" w:rsidP="00F5726B">
      <w:pPr>
        <w:shd w:val="clear" w:color="auto" w:fill="FFFFFF" w:themeFill="background1"/>
        <w:autoSpaceDE w:val="0"/>
        <w:autoSpaceDN w:val="0"/>
        <w:adjustRightInd w:val="0"/>
        <w:rPr>
          <w:rFonts w:cs="Times New Roman"/>
          <w:sz w:val="26"/>
          <w:szCs w:val="26"/>
        </w:rPr>
      </w:pPr>
    </w:p>
    <w:p w:rsidR="003B7A81" w:rsidRPr="00F5726B" w:rsidRDefault="003B7A81" w:rsidP="00F5726B">
      <w:pPr>
        <w:widowControl w:val="0"/>
        <w:shd w:val="clear" w:color="auto" w:fill="FFFFFF" w:themeFill="background1"/>
        <w:jc w:val="center"/>
        <w:rPr>
          <w:rFonts w:cs="Times New Roman"/>
          <w:b/>
          <w:sz w:val="26"/>
          <w:szCs w:val="26"/>
        </w:rPr>
      </w:pPr>
      <w:r w:rsidRPr="00F5726B">
        <w:rPr>
          <w:rFonts w:cs="Times New Roman"/>
          <w:b/>
          <w:sz w:val="26"/>
          <w:szCs w:val="26"/>
        </w:rPr>
        <w:t>III.</w:t>
      </w:r>
      <w:r w:rsidR="007B0EB1" w:rsidRPr="00F5726B">
        <w:rPr>
          <w:rFonts w:cs="Times New Roman"/>
          <w:b/>
          <w:sz w:val="26"/>
          <w:szCs w:val="26"/>
        </w:rPr>
        <w:t> </w:t>
      </w:r>
      <w:r w:rsidRPr="00F5726B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F5726B" w:rsidRDefault="003B7A81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</w:p>
    <w:p w:rsidR="003B7A81" w:rsidRPr="00F5726B" w:rsidRDefault="00F05CF7" w:rsidP="00F5726B">
      <w:pPr>
        <w:widowControl w:val="0"/>
        <w:shd w:val="clear" w:color="auto" w:fill="FFFFFF" w:themeFill="background1"/>
        <w:rPr>
          <w:rFonts w:cs="Times New Roman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7</w:t>
      </w:r>
      <w:r w:rsidR="003B7A81" w:rsidRPr="00F5726B">
        <w:rPr>
          <w:rFonts w:cs="Times New Roman"/>
          <w:sz w:val="26"/>
          <w:szCs w:val="26"/>
        </w:rPr>
        <w:t>.</w:t>
      </w:r>
      <w:r w:rsidR="007B0EB1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 xml:space="preserve">Основные права и обязанности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F7697D" w:rsidRPr="00F5726B">
        <w:rPr>
          <w:rFonts w:cs="Times New Roman"/>
          <w:sz w:val="26"/>
          <w:szCs w:val="26"/>
        </w:rPr>
        <w:t xml:space="preserve">, а также запреты, ограничения и </w:t>
      </w:r>
      <w:r w:rsidR="003B7A81" w:rsidRPr="00F5726B">
        <w:rPr>
          <w:rFonts w:cs="Times New Roman"/>
          <w:sz w:val="26"/>
          <w:szCs w:val="26"/>
        </w:rPr>
        <w:t>требования, связанные с гражданской службой, которые установлены в его отноше</w:t>
      </w:r>
      <w:r w:rsidR="00477FD7" w:rsidRPr="00F5726B">
        <w:rPr>
          <w:rFonts w:cs="Times New Roman"/>
          <w:sz w:val="26"/>
          <w:szCs w:val="26"/>
        </w:rPr>
        <w:t>нии, предусмотрены статьями 14, </w:t>
      </w:r>
      <w:r w:rsidR="003B7A81" w:rsidRPr="00F5726B">
        <w:rPr>
          <w:rFonts w:cs="Times New Roman"/>
          <w:sz w:val="26"/>
          <w:szCs w:val="26"/>
        </w:rPr>
        <w:t>15,</w:t>
      </w:r>
      <w:r w:rsidR="00477FD7" w:rsidRPr="00F5726B">
        <w:rPr>
          <w:rFonts w:cs="Times New Roman"/>
          <w:sz w:val="26"/>
          <w:szCs w:val="26"/>
        </w:rPr>
        <w:t> </w:t>
      </w:r>
      <w:r w:rsidR="0051643B" w:rsidRPr="00F5726B">
        <w:rPr>
          <w:rFonts w:cs="Times New Roman"/>
          <w:sz w:val="26"/>
          <w:szCs w:val="26"/>
        </w:rPr>
        <w:t>16,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17,</w:t>
      </w:r>
      <w:r w:rsidR="00477FD7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18</w:t>
      </w:r>
      <w:r w:rsidR="00A93442" w:rsidRPr="00F5726B">
        <w:rPr>
          <w:rFonts w:cs="Times New Roman"/>
          <w:sz w:val="26"/>
          <w:szCs w:val="26"/>
        </w:rPr>
        <w:t>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19,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20.1,</w:t>
      </w:r>
      <w:r w:rsidR="00477FD7" w:rsidRPr="00F5726B">
        <w:rPr>
          <w:rFonts w:cs="Times New Roman"/>
          <w:sz w:val="26"/>
          <w:szCs w:val="26"/>
        </w:rPr>
        <w:t> </w:t>
      </w:r>
      <w:r w:rsidR="00A93442" w:rsidRPr="00F5726B">
        <w:rPr>
          <w:rFonts w:cs="Times New Roman"/>
          <w:sz w:val="26"/>
          <w:szCs w:val="26"/>
        </w:rPr>
        <w:t>20.2</w:t>
      </w:r>
      <w:r w:rsidR="003B7A81" w:rsidRPr="00F5726B">
        <w:rPr>
          <w:rFonts w:cs="Times New Roman"/>
          <w:sz w:val="26"/>
          <w:szCs w:val="26"/>
        </w:rPr>
        <w:t>Федерального закона от 27</w:t>
      </w:r>
      <w:r w:rsidR="00CC7316" w:rsidRPr="00F5726B">
        <w:rPr>
          <w:rFonts w:cs="Times New Roman"/>
          <w:sz w:val="26"/>
          <w:szCs w:val="26"/>
        </w:rPr>
        <w:t xml:space="preserve"> июля 2004 г.</w:t>
      </w:r>
      <w:r w:rsidR="003B7A81" w:rsidRPr="00F5726B">
        <w:rPr>
          <w:rFonts w:cs="Times New Roman"/>
          <w:sz w:val="26"/>
          <w:szCs w:val="26"/>
        </w:rPr>
        <w:t xml:space="preserve"> №</w:t>
      </w:r>
      <w:r w:rsidR="003314B0" w:rsidRPr="00F5726B">
        <w:rPr>
          <w:rFonts w:cs="Times New Roman"/>
          <w:sz w:val="26"/>
          <w:szCs w:val="26"/>
        </w:rPr>
        <w:t> </w:t>
      </w:r>
      <w:r w:rsidR="003B7A81" w:rsidRPr="00F5726B">
        <w:rPr>
          <w:rFonts w:cs="Times New Roman"/>
          <w:sz w:val="26"/>
          <w:szCs w:val="26"/>
        </w:rPr>
        <w:t>79-ФЗ«О государственной гражданской службе Российской Федерации».</w:t>
      </w:r>
    </w:p>
    <w:p w:rsidR="00057CCC" w:rsidRPr="005D4A23" w:rsidRDefault="00F05CF7" w:rsidP="00F5726B">
      <w:pPr>
        <w:widowControl w:val="0"/>
        <w:shd w:val="clear" w:color="auto" w:fill="FFFFFF" w:themeFill="background1"/>
        <w:rPr>
          <w:rFonts w:cs="Times New Roman"/>
          <w:color w:val="000000" w:themeColor="text1"/>
          <w:sz w:val="26"/>
          <w:szCs w:val="26"/>
        </w:rPr>
      </w:pPr>
      <w:r w:rsidRPr="00F5726B">
        <w:rPr>
          <w:rFonts w:cs="Times New Roman"/>
          <w:sz w:val="26"/>
          <w:szCs w:val="26"/>
        </w:rPr>
        <w:t>8. </w:t>
      </w:r>
      <w:r w:rsidR="009D5A89" w:rsidRPr="00F5726B">
        <w:rPr>
          <w:rFonts w:cs="Times New Roman"/>
          <w:sz w:val="26"/>
          <w:szCs w:val="26"/>
        </w:rPr>
        <w:t xml:space="preserve">В целях реализации задач и функций, возложенных </w:t>
      </w:r>
      <w:r w:rsidR="009D5A89" w:rsidRPr="005D4A23">
        <w:rPr>
          <w:rFonts w:cs="Times New Roman"/>
          <w:color w:val="000000" w:themeColor="text1"/>
          <w:sz w:val="26"/>
          <w:szCs w:val="26"/>
        </w:rPr>
        <w:t xml:space="preserve">на </w:t>
      </w:r>
      <w:r w:rsidR="005D4A23" w:rsidRPr="005D4A23">
        <w:rPr>
          <w:rFonts w:cs="Times New Roman"/>
          <w:color w:val="000000" w:themeColor="text1"/>
          <w:sz w:val="26"/>
          <w:szCs w:val="26"/>
        </w:rPr>
        <w:t>отдел выездных проверок №</w:t>
      </w:r>
      <w:r w:rsidR="003F3030">
        <w:rPr>
          <w:rFonts w:cs="Times New Roman"/>
          <w:color w:val="000000" w:themeColor="text1"/>
          <w:sz w:val="26"/>
          <w:szCs w:val="26"/>
        </w:rPr>
        <w:t>3</w:t>
      </w:r>
      <w:r w:rsidR="00EC3748" w:rsidRPr="005D4A23">
        <w:rPr>
          <w:rFonts w:cs="Times New Roman"/>
          <w:color w:val="000000" w:themeColor="text1"/>
          <w:sz w:val="26"/>
          <w:szCs w:val="26"/>
        </w:rPr>
        <w:t xml:space="preserve">, </w:t>
      </w:r>
      <w:r w:rsidR="00220A84">
        <w:rPr>
          <w:rFonts w:cs="Times New Roman"/>
          <w:color w:val="000000" w:themeColor="text1"/>
          <w:sz w:val="26"/>
          <w:szCs w:val="26"/>
        </w:rPr>
        <w:t>старший государственный налоговый инспектор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EC3748" w:rsidRPr="005D4A23">
        <w:rPr>
          <w:rFonts w:cs="Times New Roman"/>
          <w:color w:val="000000" w:themeColor="text1"/>
          <w:sz w:val="26"/>
          <w:szCs w:val="26"/>
        </w:rPr>
        <w:t>обязан:</w:t>
      </w:r>
    </w:p>
    <w:p w:rsid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непосредственно проводить выездную налоговую проверку учреждений всех организационно-правовых форм;</w:t>
      </w:r>
    </w:p>
    <w:p w:rsidR="00036878" w:rsidRPr="00036878" w:rsidRDefault="00036878" w:rsidP="00036878">
      <w:pPr>
        <w:ind w:firstLine="720"/>
        <w:rPr>
          <w:sz w:val="26"/>
          <w:szCs w:val="26"/>
          <w:highlight w:val="yellow"/>
        </w:rPr>
      </w:pPr>
      <w:r w:rsidRPr="00036878">
        <w:rPr>
          <w:sz w:val="26"/>
          <w:szCs w:val="26"/>
        </w:rPr>
        <w:t>-</w:t>
      </w:r>
      <w:r>
        <w:rPr>
          <w:sz w:val="26"/>
          <w:szCs w:val="26"/>
        </w:rPr>
        <w:t xml:space="preserve"> в ход</w:t>
      </w:r>
      <w:r w:rsidRPr="00036878">
        <w:rPr>
          <w:sz w:val="26"/>
          <w:szCs w:val="26"/>
        </w:rPr>
        <w:t xml:space="preserve"> п</w:t>
      </w:r>
      <w:r>
        <w:rPr>
          <w:sz w:val="26"/>
          <w:szCs w:val="26"/>
        </w:rPr>
        <w:t>роведения выездной налоговой проверки проводить</w:t>
      </w:r>
      <w:r w:rsidRPr="00036878">
        <w:rPr>
          <w:sz w:val="26"/>
          <w:szCs w:val="26"/>
        </w:rPr>
        <w:t xml:space="preserve"> анализ финансово-хозяйственной деятельности налогоплательщиков;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обеспечивать правильность применения финансовых санкций, предусмотренных законодательством РФ и субъектов РФ за нарушение обязательств перед бюджетом, административных штрафов за эти нарушения, допущенные должностными лицами предприятий, учреждений, организаций;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совместно с правоохранительными и контролирующими органами мероприятия по усилению контроля за соблюдением законодательства о налогах и других обязательных платежей в бюджет;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сбор и анализ информации, проводить организационно-методическую работу с сотрудниками инспекции по вопросам налогообложения по налогам (сборам);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постоянно повышать свою квалификацию путем изучения новых нормативно- правовых материалов в целях использования полученных знаний в практической работе;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оформлять документы, регламентирующие выездную налоговую проверку</w:t>
      </w:r>
      <w:r w:rsidR="0057432F" w:rsidRPr="00036878">
        <w:rPr>
          <w:iCs/>
          <w:sz w:val="26"/>
          <w:szCs w:val="26"/>
        </w:rPr>
        <w:t>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 xml:space="preserve">- проводить мероприятия налогового контроля: 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анализ выписок по банковским счетам налогоплательщиков, анализ истребованных документов (информации);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проводить опросы должностных лиц налогоплательщиков;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 случае миграции, реорганизации</w:t>
      </w:r>
      <w:r w:rsidR="00075033">
        <w:rPr>
          <w:iCs/>
          <w:sz w:val="26"/>
          <w:szCs w:val="26"/>
        </w:rPr>
        <w:t xml:space="preserve"> налогоплательщика, уведомлять </w:t>
      </w:r>
      <w:r w:rsidRPr="00036878">
        <w:rPr>
          <w:iCs/>
          <w:sz w:val="26"/>
          <w:szCs w:val="26"/>
        </w:rPr>
        <w:t xml:space="preserve">инспекцию по новому месту постановки на учет о фактах выявленных в ходе </w:t>
      </w:r>
      <w:r w:rsidRPr="00036878">
        <w:rPr>
          <w:iCs/>
          <w:sz w:val="26"/>
          <w:szCs w:val="26"/>
        </w:rPr>
        <w:lastRenderedPageBreak/>
        <w:t>проведения выездной налоговой проверки, направив акт, решения и иные материалы выездной налоговой проверки;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осуществлять передачу в органы внутренних дел материалы выездных проверок для решения вопроса по возбуждению уголовных дел, а соответствии со п.3 ст. 32 НК РФ и п.3 ст. 82 НК РФ</w:t>
      </w:r>
    </w:p>
    <w:p w:rsidR="00036878" w:rsidRPr="00036878" w:rsidRDefault="00036878" w:rsidP="00036878">
      <w:pPr>
        <w:ind w:firstLine="720"/>
        <w:rPr>
          <w:iCs/>
          <w:sz w:val="26"/>
          <w:szCs w:val="26"/>
          <w:highlight w:val="yellow"/>
        </w:rPr>
      </w:pPr>
      <w:r w:rsidRPr="00036878">
        <w:rPr>
          <w:iCs/>
          <w:sz w:val="26"/>
          <w:szCs w:val="26"/>
        </w:rPr>
        <w:t>- участвовать в подготовке ответов на письменные запросы налогоплательщиков по вопросам, входящим в компетенцию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формировать установленную отчетность по предмету деятельности отдела и отвечать за ее достоверность;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вести в установленном порядке делопроизводство, хранение и сдача в архив документов отдела;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sz w:val="26"/>
          <w:szCs w:val="26"/>
        </w:rPr>
        <w:t xml:space="preserve">- подготавливать и передавать материалы </w:t>
      </w:r>
      <w:r w:rsidR="007F15B2">
        <w:rPr>
          <w:sz w:val="26"/>
          <w:szCs w:val="26"/>
        </w:rPr>
        <w:t>правовому</w:t>
      </w:r>
      <w:r w:rsidRPr="00036878">
        <w:rPr>
          <w:sz w:val="26"/>
          <w:szCs w:val="26"/>
        </w:rPr>
        <w:t xml:space="preserve"> отделу, при рассмотрении в судебном порядке материалов выездных налоговых проверок;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принимать участие в проходящей в отделе технической учебе;</w:t>
      </w:r>
    </w:p>
    <w:p w:rsidR="00036878" w:rsidRPr="00036878" w:rsidRDefault="00036878" w:rsidP="00036878">
      <w:pPr>
        <w:ind w:firstLine="720"/>
        <w:rPr>
          <w:iCs/>
          <w:sz w:val="26"/>
          <w:szCs w:val="26"/>
        </w:rPr>
      </w:pPr>
      <w:r w:rsidRPr="00036878">
        <w:rPr>
          <w:iCs/>
          <w:sz w:val="26"/>
          <w:szCs w:val="26"/>
        </w:rPr>
        <w:t>- выполнять отдельные поручения начальника отдела;</w:t>
      </w:r>
    </w:p>
    <w:p w:rsidR="00036878" w:rsidRPr="00036878" w:rsidRDefault="00036878" w:rsidP="00036878">
      <w:pPr>
        <w:tabs>
          <w:tab w:val="left" w:pos="1695"/>
        </w:tabs>
        <w:ind w:firstLine="720"/>
        <w:rPr>
          <w:sz w:val="26"/>
          <w:szCs w:val="26"/>
        </w:rPr>
      </w:pPr>
      <w:r w:rsidRPr="00036878">
        <w:rPr>
          <w:sz w:val="26"/>
          <w:szCs w:val="26"/>
        </w:rPr>
        <w:t>- соблюдать сроки   проверки  и иных мероприятий установленные законодательством о налогах и сборах;</w:t>
      </w:r>
    </w:p>
    <w:p w:rsidR="00036878" w:rsidRPr="00036878" w:rsidRDefault="00036878" w:rsidP="00036878">
      <w:pPr>
        <w:rPr>
          <w:sz w:val="26"/>
          <w:szCs w:val="26"/>
        </w:rPr>
      </w:pPr>
      <w:r w:rsidRPr="00036878">
        <w:rPr>
          <w:sz w:val="26"/>
          <w:szCs w:val="26"/>
        </w:rPr>
        <w:t>- организовывать в отделе работу с документами, содержащими служебную информацию ограниченного распространения с пометкой «Для служебного пользования»;</w:t>
      </w:r>
    </w:p>
    <w:p w:rsidR="007E543B" w:rsidRDefault="00036878" w:rsidP="00220A84">
      <w:pPr>
        <w:rPr>
          <w:sz w:val="26"/>
          <w:szCs w:val="26"/>
        </w:rPr>
      </w:pPr>
      <w:r w:rsidRPr="00036878">
        <w:rPr>
          <w:sz w:val="26"/>
          <w:szCs w:val="26"/>
        </w:rPr>
        <w:t>- обеспечивать контроль за сохранностью в подразделении носителей информации, содержащих докумен</w:t>
      </w:r>
      <w:r w:rsidR="00220A84">
        <w:rPr>
          <w:sz w:val="26"/>
          <w:szCs w:val="26"/>
        </w:rPr>
        <w:t>ты «Для служебного пользования».</w:t>
      </w:r>
    </w:p>
    <w:p w:rsidR="00220A84" w:rsidRPr="00220A84" w:rsidRDefault="00220A84" w:rsidP="00220A84">
      <w:pPr>
        <w:rPr>
          <w:sz w:val="26"/>
          <w:szCs w:val="26"/>
        </w:rPr>
      </w:pPr>
    </w:p>
    <w:p w:rsidR="00E45E47" w:rsidRDefault="00681090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9. В целях исполнения возложенных должностных обязанностей</w:t>
      </w:r>
      <w:r w:rsidR="00662456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</w:rPr>
        <w:t>ий</w:t>
      </w:r>
      <w:r w:rsidR="00220A84">
        <w:rPr>
          <w:rFonts w:cs="Times New Roman"/>
          <w:color w:val="000000" w:themeColor="text1"/>
          <w:sz w:val="26"/>
          <w:szCs w:val="26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</w:rPr>
        <w:t>налогов</w:t>
      </w:r>
      <w:r w:rsidR="00A03ED5">
        <w:rPr>
          <w:rFonts w:cs="Times New Roman"/>
          <w:color w:val="000000" w:themeColor="text1"/>
          <w:sz w:val="26"/>
          <w:szCs w:val="26"/>
        </w:rPr>
        <w:t>ый инспектор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D1572F" w:rsidRPr="007A71BC">
        <w:rPr>
          <w:rFonts w:cs="Times New Roman"/>
          <w:sz w:val="26"/>
          <w:szCs w:val="26"/>
        </w:rPr>
        <w:t>имеет право</w:t>
      </w:r>
      <w:r w:rsidR="00F37C5A">
        <w:rPr>
          <w:rFonts w:cs="Times New Roman"/>
          <w:sz w:val="26"/>
          <w:szCs w:val="26"/>
        </w:rPr>
        <w:t xml:space="preserve"> на</w:t>
      </w:r>
      <w:r w:rsidR="00D1572F" w:rsidRPr="007A71BC">
        <w:rPr>
          <w:rFonts w:cs="Times New Roman"/>
          <w:sz w:val="26"/>
          <w:szCs w:val="26"/>
        </w:rPr>
        <w:t>: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F37C5A" w:rsidRPr="00F37C5A" w:rsidRDefault="00F37C5A" w:rsidP="00CE31B7">
      <w:pPr>
        <w:widowControl w:val="0"/>
        <w:ind w:right="-569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4) оплату труда и другие выплаты в соответствии с Федеральным законом, иными нормативными правовыми актами Российской Федерации и со служебным контрактом;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Управления;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6) 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 и материалов;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lastRenderedPageBreak/>
        <w:t>9) защиту сведений о гражданском служащем;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10) должностной рост на конкурсной основе;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11) профессиональное развитие в порядке, установленном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12) членство в профессиональном союзе;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13) рассмотрение индивидуальных служебных споров в соответствии с Федеральным законом и другими федеральными законами;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14) проведение по его заявлению служебной проверки;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15) защиту своих прав и законных интересов на гражданской службе, включая обжалование в суде их нарушения;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16) медицинское страхование в соответствии с Федеральным законом и федеральным законом о медицинском страховании государственных служащих Российской Федерации;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18) государственное пенсионное обеспечение в соответствии с федеральным законом;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интересов,</w:t>
      </w:r>
    </w:p>
    <w:p w:rsidR="00F37C5A" w:rsidRPr="00F37C5A" w:rsidRDefault="00F37C5A" w:rsidP="00F37C5A">
      <w:pPr>
        <w:widowControl w:val="0"/>
        <w:rPr>
          <w:rFonts w:cs="Times New Roman"/>
          <w:sz w:val="26"/>
          <w:szCs w:val="26"/>
        </w:rPr>
      </w:pPr>
      <w:r w:rsidRPr="00F37C5A">
        <w:rPr>
          <w:rFonts w:cs="Times New Roman"/>
          <w:sz w:val="26"/>
          <w:szCs w:val="26"/>
        </w:rPr>
        <w:t>20) принимать решения в соответствии с должностными обязанностями.</w:t>
      </w:r>
    </w:p>
    <w:p w:rsidR="003B7A81" w:rsidRPr="007A71BC" w:rsidRDefault="00FE70C4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</w:t>
      </w:r>
      <w:r w:rsidR="003B7A81" w:rsidRPr="007A71BC">
        <w:rPr>
          <w:rFonts w:cs="Times New Roman"/>
          <w:sz w:val="26"/>
          <w:szCs w:val="26"/>
        </w:rPr>
        <w:t>.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 xml:space="preserve">осуществляет иные права и исполняет </w:t>
      </w:r>
      <w:r w:rsidR="001E1592" w:rsidRPr="007A71BC">
        <w:rPr>
          <w:rFonts w:cs="Times New Roman"/>
          <w:sz w:val="26"/>
          <w:szCs w:val="26"/>
        </w:rPr>
        <w:t xml:space="preserve">иные </w:t>
      </w:r>
      <w:r w:rsidR="003B7A81" w:rsidRPr="007A71BC">
        <w:rPr>
          <w:rFonts w:cs="Times New Roman"/>
          <w:sz w:val="26"/>
          <w:szCs w:val="26"/>
        </w:rPr>
        <w:t xml:space="preserve">обязанности, предусмотренные законодательством Российской Федерации, </w:t>
      </w:r>
      <w:r w:rsidR="00F03E6B" w:rsidRPr="007A71BC">
        <w:rPr>
          <w:rFonts w:cs="Times New Roman"/>
          <w:sz w:val="26"/>
          <w:szCs w:val="26"/>
        </w:rPr>
        <w:t xml:space="preserve">Положением о Федеральной налоговой службе, </w:t>
      </w:r>
      <w:r w:rsidR="000240AF">
        <w:rPr>
          <w:rFonts w:cs="Times New Roman"/>
          <w:sz w:val="26"/>
          <w:szCs w:val="26"/>
        </w:rPr>
        <w:t xml:space="preserve">Положением об Инспекции, </w:t>
      </w:r>
      <w:r w:rsidR="003B7A81" w:rsidRPr="007A71BC">
        <w:rPr>
          <w:rFonts w:cs="Times New Roman"/>
          <w:sz w:val="26"/>
          <w:szCs w:val="26"/>
        </w:rPr>
        <w:t>приказами (распоряжениями) ФНС России</w:t>
      </w:r>
      <w:r w:rsidR="00D7170C">
        <w:rPr>
          <w:rFonts w:cs="Times New Roman"/>
          <w:sz w:val="26"/>
          <w:szCs w:val="26"/>
        </w:rPr>
        <w:t>, Управления</w:t>
      </w:r>
      <w:r w:rsidR="00662456">
        <w:rPr>
          <w:rFonts w:cs="Times New Roman"/>
          <w:sz w:val="26"/>
          <w:szCs w:val="26"/>
        </w:rPr>
        <w:t xml:space="preserve"> </w:t>
      </w:r>
      <w:r w:rsidR="00E45E47" w:rsidRPr="007A71BC">
        <w:rPr>
          <w:rFonts w:cs="Times New Roman"/>
          <w:sz w:val="26"/>
          <w:szCs w:val="26"/>
        </w:rPr>
        <w:t xml:space="preserve">и иными </w:t>
      </w:r>
      <w:r w:rsidR="00FD6110" w:rsidRPr="007A71BC">
        <w:rPr>
          <w:rFonts w:cs="Times New Roman"/>
          <w:sz w:val="26"/>
          <w:szCs w:val="26"/>
        </w:rPr>
        <w:t>нормативными правовыми актами</w:t>
      </w:r>
      <w:r w:rsidR="00E45E47" w:rsidRPr="007A71BC">
        <w:rPr>
          <w:rFonts w:cs="Times New Roman"/>
          <w:sz w:val="26"/>
          <w:szCs w:val="26"/>
        </w:rPr>
        <w:t>.</w:t>
      </w:r>
    </w:p>
    <w:p w:rsidR="00E45E47" w:rsidRPr="007A71BC" w:rsidRDefault="00FB1E9E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</w:t>
      </w:r>
      <w:r w:rsidR="003B7A81" w:rsidRPr="007A71BC">
        <w:rPr>
          <w:rFonts w:cs="Times New Roman"/>
          <w:sz w:val="26"/>
          <w:szCs w:val="26"/>
        </w:rPr>
        <w:t>.</w:t>
      </w:r>
      <w:r w:rsidR="003314B0" w:rsidRPr="007A71BC">
        <w:rPr>
          <w:rFonts w:cs="Times New Roman"/>
          <w:sz w:val="26"/>
          <w:szCs w:val="26"/>
        </w:rPr>
        <w:t> 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3B7A81" w:rsidRPr="007A71BC">
        <w:rPr>
          <w:rFonts w:cs="Times New Roman"/>
          <w:sz w:val="26"/>
          <w:szCs w:val="26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7E3D90" w:rsidRPr="007A71BC" w:rsidRDefault="007E3D90" w:rsidP="00E45E47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6129D3" w:rsidRDefault="006129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IV.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="00E45E47" w:rsidRPr="007A71BC">
        <w:rPr>
          <w:rFonts w:cs="Times New Roman"/>
          <w:b/>
          <w:sz w:val="26"/>
          <w:szCs w:val="26"/>
        </w:rPr>
        <w:t xml:space="preserve">Перечень вопросов, по которым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</w:t>
      </w:r>
      <w:r w:rsidR="0066245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</w:t>
      </w:r>
      <w:r w:rsidR="00E45E47" w:rsidRPr="007A71BC">
        <w:rPr>
          <w:rFonts w:cs="Times New Roman"/>
          <w:b/>
          <w:sz w:val="26"/>
          <w:szCs w:val="26"/>
        </w:rPr>
        <w:t xml:space="preserve"> самостоятельно принимать</w:t>
      </w:r>
      <w:r w:rsidR="00662456">
        <w:rPr>
          <w:rFonts w:cs="Times New Roman"/>
          <w:b/>
          <w:sz w:val="26"/>
          <w:szCs w:val="26"/>
        </w:rPr>
        <w:t xml:space="preserve"> </w:t>
      </w:r>
      <w:r w:rsidR="00E45E47" w:rsidRPr="007A71BC">
        <w:rPr>
          <w:rFonts w:cs="Times New Roman"/>
          <w:b/>
          <w:sz w:val="26"/>
          <w:szCs w:val="26"/>
        </w:rPr>
        <w:t>у</w:t>
      </w:r>
      <w:r w:rsidRPr="007A71BC">
        <w:rPr>
          <w:rFonts w:cs="Times New Roman"/>
          <w:b/>
          <w:sz w:val="26"/>
          <w:szCs w:val="26"/>
        </w:rPr>
        <w:t>правленческие и иные решения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1650D7" w:rsidRDefault="008971B7" w:rsidP="00CC67D7">
      <w:pPr>
        <w:rPr>
          <w:rFonts w:eastAsia="Calibri" w:cs="Times New Roman"/>
          <w:color w:val="FF0000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>12.</w:t>
      </w:r>
      <w:r w:rsidR="008B22D2">
        <w:rPr>
          <w:rFonts w:eastAsia="Calibri" w:cs="Times New Roman"/>
          <w:sz w:val="26"/>
          <w:szCs w:val="26"/>
          <w:lang w:val="en-US"/>
        </w:rPr>
        <w:t> </w:t>
      </w:r>
      <w:r w:rsidRPr="007A71BC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 xml:space="preserve">вправе самостоятельно принимать решения по </w:t>
      </w:r>
      <w:r w:rsidR="00CC67D7">
        <w:rPr>
          <w:rFonts w:eastAsia="Calibri" w:cs="Times New Roman"/>
          <w:sz w:val="26"/>
          <w:szCs w:val="26"/>
        </w:rPr>
        <w:t xml:space="preserve">вопросам, </w:t>
      </w:r>
      <w:r w:rsidR="00CC67D7" w:rsidRPr="00CC67D7">
        <w:rPr>
          <w:rFonts w:eastAsia="Calibri" w:cs="Times New Roman"/>
          <w:sz w:val="26"/>
          <w:szCs w:val="26"/>
        </w:rPr>
        <w:t>определенным настоящим должностным регламентом</w:t>
      </w:r>
      <w:r w:rsidR="008051FA" w:rsidRPr="00CC67D7">
        <w:rPr>
          <w:rFonts w:eastAsia="Calibri" w:cs="Times New Roman"/>
          <w:sz w:val="26"/>
          <w:szCs w:val="26"/>
        </w:rPr>
        <w:t>.</w:t>
      </w:r>
    </w:p>
    <w:p w:rsidR="006D522D" w:rsidRDefault="006D522D" w:rsidP="008051FA">
      <w:pPr>
        <w:widowControl w:val="0"/>
        <w:rPr>
          <w:rFonts w:eastAsia="Calibri" w:cs="Times New Roman"/>
          <w:sz w:val="26"/>
          <w:szCs w:val="26"/>
        </w:rPr>
      </w:pPr>
      <w:r w:rsidRPr="006D522D">
        <w:rPr>
          <w:rFonts w:eastAsia="Calibri" w:cs="Times New Roman"/>
          <w:sz w:val="26"/>
          <w:szCs w:val="26"/>
        </w:rPr>
        <w:t>1</w:t>
      </w:r>
      <w:r>
        <w:rPr>
          <w:rFonts w:eastAsia="Calibri" w:cs="Times New Roman"/>
          <w:sz w:val="26"/>
          <w:szCs w:val="26"/>
        </w:rPr>
        <w:t>3</w:t>
      </w:r>
      <w:r w:rsidRPr="006D522D">
        <w:rPr>
          <w:rFonts w:eastAsia="Calibri" w:cs="Times New Roman"/>
          <w:sz w:val="26"/>
          <w:szCs w:val="26"/>
        </w:rPr>
        <w:t>.</w:t>
      </w:r>
      <w:r>
        <w:rPr>
          <w:rFonts w:eastAsia="Calibri" w:cs="Times New Roman"/>
          <w:sz w:val="26"/>
          <w:szCs w:val="26"/>
        </w:rPr>
        <w:t> </w:t>
      </w:r>
      <w:r w:rsidRPr="006D522D">
        <w:rPr>
          <w:rFonts w:eastAsia="Calibri" w:cs="Times New Roman"/>
          <w:sz w:val="26"/>
          <w:szCs w:val="26"/>
        </w:rPr>
        <w:t xml:space="preserve">При исполнении служебных обязанностей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>
        <w:rPr>
          <w:rFonts w:eastAsia="Calibri" w:cs="Times New Roman"/>
          <w:sz w:val="26"/>
          <w:szCs w:val="26"/>
        </w:rPr>
        <w:t>обязан самостоятельно</w:t>
      </w:r>
      <w:r w:rsidRPr="006D522D">
        <w:rPr>
          <w:rFonts w:eastAsia="Calibri" w:cs="Times New Roman"/>
          <w:sz w:val="26"/>
          <w:szCs w:val="26"/>
        </w:rPr>
        <w:t xml:space="preserve"> принимать решения по вопросам:</w:t>
      </w:r>
    </w:p>
    <w:p w:rsidR="00CC67D7" w:rsidRPr="00CC67D7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обеспечения соблюдения налоговой и иной охраняемой законом тайны в соответствии с федеральными законами и иными нормативными актами;</w:t>
      </w:r>
    </w:p>
    <w:p w:rsidR="006D522D" w:rsidRDefault="00CC67D7" w:rsidP="00CC67D7">
      <w:pPr>
        <w:widowControl w:val="0"/>
        <w:rPr>
          <w:rFonts w:eastAsia="Calibri" w:cs="Times New Roman"/>
          <w:sz w:val="26"/>
          <w:szCs w:val="26"/>
        </w:rPr>
      </w:pPr>
      <w:r w:rsidRPr="00CC67D7">
        <w:rPr>
          <w:rFonts w:eastAsia="Calibri" w:cs="Times New Roman"/>
          <w:sz w:val="26"/>
          <w:szCs w:val="26"/>
        </w:rPr>
        <w:t>- иным вопросам, относящимся к компетенции</w:t>
      </w:r>
      <w:r w:rsidR="006D522D" w:rsidRPr="00CC67D7">
        <w:rPr>
          <w:rFonts w:eastAsia="Calibri" w:cs="Times New Roman"/>
          <w:sz w:val="26"/>
          <w:szCs w:val="26"/>
        </w:rPr>
        <w:t>.</w:t>
      </w:r>
    </w:p>
    <w:p w:rsidR="00E80755" w:rsidRDefault="00E80755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Перечень вопросов, по которым</w:t>
      </w:r>
      <w:r w:rsidR="00662456">
        <w:rPr>
          <w:rFonts w:cs="Times New Roman"/>
          <w:b/>
          <w:sz w:val="26"/>
          <w:szCs w:val="26"/>
        </w:rPr>
        <w:t xml:space="preserve"> </w:t>
      </w:r>
      <w:r w:rsidR="00220A84">
        <w:rPr>
          <w:rFonts w:cs="Times New Roman"/>
          <w:b/>
          <w:color w:val="000000" w:themeColor="text1"/>
          <w:sz w:val="26"/>
          <w:szCs w:val="26"/>
        </w:rPr>
        <w:t>старшего государственного налогового инспектор</w:t>
      </w:r>
      <w:r w:rsidR="00662456">
        <w:rPr>
          <w:rFonts w:cs="Times New Roman"/>
          <w:b/>
          <w:color w:val="000000" w:themeColor="text1"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вправе или обязан участвовать при подготовке проектов нормативных правовых актов и(или) проектов управленческих и иных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D93716" w:rsidRPr="001650D7" w:rsidRDefault="006D522D" w:rsidP="00F12117">
      <w:pPr>
        <w:rPr>
          <w:rFonts w:cs="Times New Roman"/>
          <w:color w:val="FF0000"/>
          <w:sz w:val="26"/>
          <w:szCs w:val="26"/>
        </w:rPr>
      </w:pPr>
      <w:r>
        <w:rPr>
          <w:rFonts w:cs="Times New Roman"/>
          <w:sz w:val="26"/>
          <w:szCs w:val="26"/>
        </w:rPr>
        <w:t>14. 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8971B7" w:rsidRPr="007A71BC">
        <w:rPr>
          <w:rFonts w:cs="Times New Roman"/>
          <w:sz w:val="26"/>
          <w:szCs w:val="26"/>
        </w:rPr>
        <w:t xml:space="preserve">в </w:t>
      </w:r>
      <w:r w:rsidR="0094700D">
        <w:rPr>
          <w:rFonts w:cs="Times New Roman"/>
          <w:sz w:val="26"/>
          <w:szCs w:val="26"/>
        </w:rPr>
        <w:t>соответствии со своей компе</w:t>
      </w:r>
      <w:r w:rsidR="008971B7" w:rsidRPr="007A71BC">
        <w:rPr>
          <w:rFonts w:cs="Times New Roman"/>
          <w:sz w:val="26"/>
          <w:szCs w:val="26"/>
        </w:rPr>
        <w:t>тенци</w:t>
      </w:r>
      <w:r w:rsidR="0094700D">
        <w:rPr>
          <w:rFonts w:cs="Times New Roman"/>
          <w:sz w:val="26"/>
          <w:szCs w:val="26"/>
        </w:rPr>
        <w:t>ей</w:t>
      </w:r>
      <w:r w:rsidR="008971B7" w:rsidRPr="007A71BC">
        <w:rPr>
          <w:rFonts w:cs="Times New Roman"/>
          <w:sz w:val="26"/>
          <w:szCs w:val="26"/>
        </w:rPr>
        <w:t xml:space="preserve"> вправе участвовать </w:t>
      </w:r>
      <w:r w:rsidR="006B3316">
        <w:rPr>
          <w:rFonts w:cs="Times New Roman"/>
          <w:sz w:val="26"/>
          <w:szCs w:val="26"/>
        </w:rPr>
        <w:t xml:space="preserve">в </w:t>
      </w:r>
      <w:r w:rsidR="006B3316" w:rsidRPr="006B3316">
        <w:rPr>
          <w:rFonts w:cs="Times New Roman"/>
          <w:sz w:val="26"/>
          <w:szCs w:val="26"/>
        </w:rPr>
        <w:t xml:space="preserve">подготовке (обсуждении) нормативных правовых актов и (или) проектов управленческих и иных решений </w:t>
      </w:r>
      <w:r w:rsidR="00F12117" w:rsidRPr="006B3316">
        <w:rPr>
          <w:rFonts w:cs="Times New Roman"/>
          <w:sz w:val="26"/>
          <w:szCs w:val="26"/>
        </w:rPr>
        <w:t>в пределах своей компетенции и делегированных начальником инспекции полномочий.</w:t>
      </w:r>
    </w:p>
    <w:p w:rsidR="008971B7" w:rsidRPr="007A71BC" w:rsidRDefault="008971B7" w:rsidP="00D93716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lastRenderedPageBreak/>
        <w:t>1</w:t>
      </w:r>
      <w:r w:rsidR="00D93716">
        <w:rPr>
          <w:rFonts w:cs="Times New Roman"/>
          <w:sz w:val="26"/>
          <w:szCs w:val="26"/>
        </w:rPr>
        <w:t>5.</w:t>
      </w:r>
      <w:r w:rsidR="00D93716">
        <w:rPr>
          <w:lang w:val="en-US"/>
        </w:rPr>
        <w:t> 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 инспектор</w:t>
      </w:r>
      <w:r w:rsidR="0066245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Pr="007A71BC">
        <w:rPr>
          <w:rFonts w:cs="Times New Roman"/>
          <w:sz w:val="26"/>
          <w:szCs w:val="26"/>
        </w:rPr>
        <w:t>в пределах функциональной компетенции обязан участвовать в подготовке (обсуждении) нормативных проектов документов: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положений об отделе и Инспекции;</w:t>
      </w:r>
    </w:p>
    <w:p w:rsidR="006B3316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графика отпусков гражданских служащих отдела;</w:t>
      </w:r>
    </w:p>
    <w:p w:rsidR="008971B7" w:rsidRPr="006B3316" w:rsidRDefault="006B3316" w:rsidP="006B3316">
      <w:pPr>
        <w:tabs>
          <w:tab w:val="left" w:pos="709"/>
        </w:tabs>
        <w:rPr>
          <w:rFonts w:cs="Times New Roman"/>
          <w:sz w:val="26"/>
          <w:szCs w:val="26"/>
        </w:rPr>
      </w:pPr>
      <w:r w:rsidRPr="006B3316">
        <w:rPr>
          <w:rFonts w:cs="Times New Roman"/>
          <w:sz w:val="26"/>
          <w:szCs w:val="26"/>
        </w:rPr>
        <w:t>- иных актов по поручению непосредственного руководителя и руководства Инспекции</w:t>
      </w:r>
      <w:r w:rsidR="008971B7" w:rsidRPr="006B3316">
        <w:rPr>
          <w:rFonts w:cs="Times New Roman"/>
          <w:sz w:val="26"/>
          <w:szCs w:val="26"/>
        </w:rPr>
        <w:t>.</w:t>
      </w:r>
    </w:p>
    <w:p w:rsidR="008971B7" w:rsidRPr="007A71BC" w:rsidRDefault="008971B7" w:rsidP="003B7A81">
      <w:pPr>
        <w:widowControl w:val="0"/>
        <w:rPr>
          <w:rFonts w:cs="Times New Roman"/>
          <w:sz w:val="26"/>
          <w:szCs w:val="26"/>
        </w:rPr>
      </w:pPr>
    </w:p>
    <w:p w:rsidR="00D270CA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Сроки и процедуры подготовки, рассмотрения проектов</w:t>
      </w:r>
      <w:r w:rsidR="00662456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 xml:space="preserve">управленческих и иных решений, порядок согласования и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принятия данных решений</w:t>
      </w: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</w:p>
    <w:p w:rsidR="008971B7" w:rsidRPr="007A71BC" w:rsidRDefault="003B7A81" w:rsidP="008971B7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6</w:t>
      </w:r>
      <w:r w:rsidRPr="007A71BC">
        <w:rPr>
          <w:rFonts w:cs="Times New Roman"/>
          <w:sz w:val="26"/>
          <w:szCs w:val="26"/>
        </w:rPr>
        <w:t>. </w:t>
      </w:r>
      <w:r w:rsidR="008971B7"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государственн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ый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налогов</w:t>
      </w:r>
      <w:r w:rsidR="00A03ED5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ый </w:t>
      </w:r>
      <w:r w:rsidR="00220A84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инспектора</w:t>
      </w:r>
      <w:r w:rsidR="008971B7" w:rsidRPr="007A71BC">
        <w:rPr>
          <w:rFonts w:cs="Times New Roman"/>
          <w:bCs/>
          <w:sz w:val="26"/>
          <w:szCs w:val="26"/>
        </w:rPr>
        <w:t xml:space="preserve"> принимает решения в сроки, установленные законодательными и иными нормативными правовыми актами Российской Федерации.</w:t>
      </w:r>
    </w:p>
    <w:p w:rsidR="00F232D3" w:rsidRPr="007A71BC" w:rsidRDefault="00F232D3" w:rsidP="003B7A81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</w:t>
      </w:r>
      <w:r w:rsidR="00CC56D9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>Порядок служебного взаимодействия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7</w:t>
      </w:r>
      <w:r w:rsidRPr="007A71BC">
        <w:rPr>
          <w:rFonts w:cs="Times New Roman"/>
          <w:sz w:val="26"/>
          <w:szCs w:val="26"/>
        </w:rPr>
        <w:t>. Взаимодействие</w:t>
      </w:r>
      <w:r w:rsidR="00662456">
        <w:rPr>
          <w:rFonts w:cs="Times New Roman"/>
          <w:sz w:val="26"/>
          <w:szCs w:val="26"/>
        </w:rPr>
        <w:t xml:space="preserve">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454AC0">
        <w:rPr>
          <w:rFonts w:cs="Times New Roman"/>
          <w:sz w:val="26"/>
          <w:szCs w:val="26"/>
        </w:rPr>
        <w:t xml:space="preserve">с федеральными государственными гражданскими служащими Инспекции, Управления и </w:t>
      </w:r>
      <w:r w:rsidRPr="007A71BC">
        <w:rPr>
          <w:rFonts w:cs="Times New Roman"/>
          <w:sz w:val="26"/>
          <w:szCs w:val="26"/>
        </w:rPr>
        <w:t>ФНС России, государственными служащими</w:t>
      </w:r>
      <w:r w:rsidR="00662456">
        <w:rPr>
          <w:rFonts w:cs="Times New Roman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 xml:space="preserve">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</w:t>
      </w:r>
      <w:r w:rsidR="00FB6CB0">
        <w:rPr>
          <w:rFonts w:cs="Times New Roman"/>
          <w:sz w:val="26"/>
          <w:szCs w:val="26"/>
        </w:rPr>
        <w:t>государственных</w:t>
      </w:r>
      <w:r w:rsidRPr="007A71BC">
        <w:rPr>
          <w:rFonts w:cs="Times New Roman"/>
          <w:sz w:val="26"/>
          <w:szCs w:val="26"/>
        </w:rPr>
        <w:t xml:space="preserve"> служащих, утвержденных Указом Президента Российской Федерации от 12</w:t>
      </w:r>
      <w:r w:rsidR="00CD4E16">
        <w:rPr>
          <w:rFonts w:cs="Times New Roman"/>
          <w:sz w:val="26"/>
          <w:szCs w:val="26"/>
        </w:rPr>
        <w:t xml:space="preserve"> августа </w:t>
      </w:r>
      <w:r w:rsidRPr="007A71BC">
        <w:rPr>
          <w:rFonts w:cs="Times New Roman"/>
          <w:sz w:val="26"/>
          <w:szCs w:val="26"/>
        </w:rPr>
        <w:t>2002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Pr="007A71BC">
        <w:rPr>
          <w:rFonts w:cs="Times New Roman"/>
          <w:sz w:val="26"/>
          <w:szCs w:val="26"/>
        </w:rPr>
        <w:t>885 «Об утверждении общих принципов служебного поведения государственных служащих»</w:t>
      </w:r>
      <w:r w:rsidR="00CD4E16">
        <w:rPr>
          <w:rFonts w:cs="Times New Roman"/>
          <w:sz w:val="26"/>
          <w:szCs w:val="26"/>
        </w:rPr>
        <w:t>(с </w:t>
      </w:r>
      <w:r w:rsidR="004E67B8">
        <w:rPr>
          <w:rFonts w:cs="Times New Roman"/>
          <w:sz w:val="26"/>
          <w:szCs w:val="26"/>
        </w:rPr>
        <w:t>изменениями и дополнениями</w:t>
      </w:r>
      <w:r w:rsidR="007D402F" w:rsidRPr="007A71BC">
        <w:rPr>
          <w:rFonts w:cs="Times New Roman"/>
          <w:sz w:val="26"/>
          <w:szCs w:val="26"/>
        </w:rPr>
        <w:t>)</w:t>
      </w:r>
      <w:r w:rsidR="00CD4E16">
        <w:rPr>
          <w:rFonts w:cs="Times New Roman"/>
          <w:sz w:val="26"/>
          <w:szCs w:val="26"/>
        </w:rPr>
        <w:t xml:space="preserve"> и</w:t>
      </w:r>
      <w:r w:rsidRPr="007A71BC">
        <w:rPr>
          <w:rFonts w:cs="Times New Roman"/>
          <w:sz w:val="26"/>
          <w:szCs w:val="26"/>
        </w:rPr>
        <w:t xml:space="preserve"> требований к служебному поведению, установленных ст</w:t>
      </w:r>
      <w:r w:rsidR="004E67B8">
        <w:rPr>
          <w:rFonts w:cs="Times New Roman"/>
          <w:sz w:val="26"/>
          <w:szCs w:val="26"/>
        </w:rPr>
        <w:t>атьей 18 Федерального закона от</w:t>
      </w:r>
      <w:r w:rsidRPr="007A71BC">
        <w:rPr>
          <w:rFonts w:cs="Times New Roman"/>
          <w:sz w:val="26"/>
          <w:szCs w:val="26"/>
        </w:rPr>
        <w:t>27</w:t>
      </w:r>
      <w:r w:rsidR="00CD4E16">
        <w:rPr>
          <w:rFonts w:cs="Times New Roman"/>
          <w:sz w:val="26"/>
          <w:szCs w:val="26"/>
        </w:rPr>
        <w:t xml:space="preserve"> июля </w:t>
      </w:r>
      <w:r w:rsidRPr="007A71BC">
        <w:rPr>
          <w:rFonts w:cs="Times New Roman"/>
          <w:sz w:val="26"/>
          <w:szCs w:val="26"/>
        </w:rPr>
        <w:t>2004</w:t>
      </w:r>
      <w:r w:rsidR="00CD4E16">
        <w:rPr>
          <w:rFonts w:cs="Times New Roman"/>
          <w:sz w:val="26"/>
          <w:szCs w:val="26"/>
        </w:rPr>
        <w:t xml:space="preserve"> г. </w:t>
      </w:r>
      <w:r w:rsidRPr="007A71BC">
        <w:rPr>
          <w:rFonts w:cs="Times New Roman"/>
          <w:sz w:val="26"/>
          <w:szCs w:val="26"/>
        </w:rPr>
        <w:t>№</w:t>
      </w:r>
      <w:r w:rsidR="00E6275C" w:rsidRPr="007A71BC">
        <w:rPr>
          <w:rFonts w:cs="Times New Roman"/>
          <w:sz w:val="26"/>
          <w:szCs w:val="26"/>
        </w:rPr>
        <w:t> </w:t>
      </w:r>
      <w:r w:rsidR="00CD4E16">
        <w:rPr>
          <w:rFonts w:cs="Times New Roman"/>
          <w:sz w:val="26"/>
          <w:szCs w:val="26"/>
        </w:rPr>
        <w:t>79-ФЗ «О </w:t>
      </w:r>
      <w:r w:rsidRPr="007A71BC">
        <w:rPr>
          <w:rFonts w:cs="Times New Roman"/>
          <w:sz w:val="26"/>
          <w:szCs w:val="26"/>
        </w:rPr>
        <w:t>государственной гражданской службе Российской Федерации», а также в соответствии с иными нормативными правовыми актами Российской Федерации и приказами (распоряжениями) ФНС России.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VIII.</w:t>
      </w:r>
      <w:r w:rsidR="00822936" w:rsidRPr="007A71BC">
        <w:rPr>
          <w:rFonts w:cs="Times New Roman"/>
          <w:b/>
          <w:sz w:val="26"/>
          <w:szCs w:val="26"/>
        </w:rPr>
        <w:t> </w:t>
      </w:r>
      <w:r w:rsidRPr="007A71BC">
        <w:rPr>
          <w:rFonts w:cs="Times New Roman"/>
          <w:b/>
          <w:sz w:val="26"/>
          <w:szCs w:val="26"/>
        </w:rPr>
        <w:t xml:space="preserve">Перечень государственных услуг, оказываемых гражданам и организациям в соответствии с административным регламентом </w:t>
      </w:r>
    </w:p>
    <w:p w:rsidR="003B7A81" w:rsidRPr="007A71BC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Федеральной налоговой службы</w:t>
      </w:r>
    </w:p>
    <w:p w:rsidR="003B7A81" w:rsidRPr="007A71BC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6B3316" w:rsidRDefault="003B7A81" w:rsidP="0057432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</w:t>
      </w:r>
      <w:r w:rsidR="007A7062" w:rsidRPr="007A71BC">
        <w:rPr>
          <w:rFonts w:cs="Times New Roman"/>
          <w:sz w:val="26"/>
          <w:szCs w:val="26"/>
        </w:rPr>
        <w:t>8</w:t>
      </w:r>
      <w:r w:rsidRPr="007A71BC">
        <w:rPr>
          <w:rFonts w:cs="Times New Roman"/>
          <w:sz w:val="26"/>
          <w:szCs w:val="26"/>
        </w:rPr>
        <w:t>. </w:t>
      </w:r>
      <w:r w:rsidR="006B3316" w:rsidRPr="006B3316">
        <w:rPr>
          <w:rFonts w:cs="Times New Roman"/>
          <w:sz w:val="26"/>
          <w:szCs w:val="26"/>
        </w:rPr>
        <w:t xml:space="preserve">В соответствии с замещаемой должностью гражданской службы и в пределах функциональной компетенции </w:t>
      </w:r>
      <w:r w:rsidR="007F15B2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>старшим государственным налоговым инспектором</w:t>
      </w:r>
      <w:r w:rsidR="00662456">
        <w:rPr>
          <w:rFonts w:cs="Times New Roman"/>
          <w:color w:val="000000" w:themeColor="text1"/>
          <w:sz w:val="26"/>
          <w:szCs w:val="26"/>
          <w:shd w:val="clear" w:color="auto" w:fill="FFFFFF" w:themeFill="background1"/>
        </w:rPr>
        <w:t xml:space="preserve"> </w:t>
      </w:r>
      <w:r w:rsidR="006B3316" w:rsidRPr="006B3316">
        <w:rPr>
          <w:rFonts w:cs="Times New Roman"/>
          <w:sz w:val="26"/>
          <w:szCs w:val="26"/>
        </w:rPr>
        <w:t>государственные услуги не оказываются.</w:t>
      </w:r>
    </w:p>
    <w:p w:rsidR="003F3030" w:rsidRDefault="003F3030" w:rsidP="0057432F">
      <w:pPr>
        <w:rPr>
          <w:rFonts w:cs="Times New Roman"/>
          <w:sz w:val="26"/>
          <w:szCs w:val="26"/>
        </w:rPr>
      </w:pPr>
    </w:p>
    <w:p w:rsidR="003F3030" w:rsidRDefault="003F3030" w:rsidP="0057432F">
      <w:pPr>
        <w:rPr>
          <w:rFonts w:cs="Times New Roman"/>
          <w:sz w:val="26"/>
          <w:szCs w:val="26"/>
        </w:rPr>
      </w:pPr>
    </w:p>
    <w:p w:rsidR="002D71C6" w:rsidRPr="004D3338" w:rsidRDefault="002D71C6" w:rsidP="00484CC9">
      <w:pPr>
        <w:widowControl w:val="0"/>
        <w:rPr>
          <w:rFonts w:cs="Times New Roman"/>
          <w:sz w:val="26"/>
          <w:szCs w:val="26"/>
        </w:rPr>
      </w:pP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</w:t>
      </w:r>
      <w:r w:rsidR="00822936" w:rsidRPr="004D3338">
        <w:rPr>
          <w:rFonts w:cs="Times New Roman"/>
          <w:b/>
          <w:sz w:val="26"/>
          <w:szCs w:val="26"/>
        </w:rPr>
        <w:t> </w:t>
      </w:r>
      <w:r w:rsidRPr="004D3338">
        <w:rPr>
          <w:rFonts w:cs="Times New Roman"/>
          <w:b/>
          <w:sz w:val="26"/>
          <w:szCs w:val="26"/>
        </w:rPr>
        <w:t>Показатели эффективности и результативности</w:t>
      </w:r>
    </w:p>
    <w:p w:rsidR="003B7A81" w:rsidRPr="004D3338" w:rsidRDefault="003B7A81" w:rsidP="003B7A81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3B7A81" w:rsidRPr="004D3338" w:rsidRDefault="003B7A81" w:rsidP="00B310A4">
      <w:pPr>
        <w:widowControl w:val="0"/>
        <w:rPr>
          <w:rFonts w:cs="Times New Roman"/>
          <w:sz w:val="26"/>
          <w:szCs w:val="26"/>
        </w:rPr>
      </w:pPr>
    </w:p>
    <w:p w:rsidR="002D71C6" w:rsidRPr="002D71C6" w:rsidRDefault="003B7A81" w:rsidP="002D71C6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>1</w:t>
      </w:r>
      <w:r w:rsidR="007A7062" w:rsidRPr="004D3338">
        <w:rPr>
          <w:rFonts w:cs="Times New Roman"/>
          <w:sz w:val="26"/>
          <w:szCs w:val="26"/>
        </w:rPr>
        <w:t>9</w:t>
      </w:r>
      <w:r w:rsidRPr="004D3338">
        <w:rPr>
          <w:rFonts w:cs="Times New Roman"/>
          <w:sz w:val="26"/>
          <w:szCs w:val="26"/>
        </w:rPr>
        <w:t>. </w:t>
      </w:r>
      <w:r w:rsidR="002D71C6" w:rsidRPr="002D71C6">
        <w:rPr>
          <w:rFonts w:cs="Times New Roman"/>
          <w:sz w:val="26"/>
          <w:szCs w:val="26"/>
        </w:rPr>
        <w:t xml:space="preserve">Эффективность и результативность профессиональной служебной деятельности </w:t>
      </w:r>
      <w:r w:rsidR="00220A84">
        <w:rPr>
          <w:rFonts w:cs="Times New Roman"/>
          <w:color w:val="000000" w:themeColor="text1"/>
          <w:sz w:val="26"/>
          <w:szCs w:val="26"/>
        </w:rPr>
        <w:t>старшего государственного налогового инспектора</w:t>
      </w:r>
      <w:r w:rsidR="00662456">
        <w:rPr>
          <w:rFonts w:cs="Times New Roman"/>
          <w:color w:val="000000" w:themeColor="text1"/>
          <w:sz w:val="26"/>
          <w:szCs w:val="26"/>
        </w:rPr>
        <w:t xml:space="preserve"> </w:t>
      </w:r>
      <w:r w:rsidR="002D71C6" w:rsidRPr="002D71C6">
        <w:rPr>
          <w:rFonts w:cs="Times New Roman"/>
          <w:sz w:val="26"/>
          <w:szCs w:val="26"/>
        </w:rPr>
        <w:t>оценивается по следующим показателям: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lastRenderedPageBreak/>
        <w:t>- </w:t>
      </w:r>
      <w:r w:rsidRPr="002D71C6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</w:t>
      </w:r>
      <w:r>
        <w:t> </w:t>
      </w:r>
      <w:r w:rsidRPr="002D71C6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2D71C6" w:rsidRPr="002D71C6" w:rsidRDefault="002D71C6" w:rsidP="002D71C6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2D71C6" w:rsidRDefault="002D71C6" w:rsidP="00AF21ED">
      <w:pPr>
        <w:widowControl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- </w:t>
      </w:r>
      <w:r w:rsidRPr="002D71C6">
        <w:rPr>
          <w:rFonts w:cs="Times New Roman"/>
          <w:sz w:val="26"/>
          <w:szCs w:val="26"/>
        </w:rPr>
        <w:t>осознанию ответственност</w:t>
      </w:r>
      <w:r w:rsidR="00AF21ED">
        <w:rPr>
          <w:rFonts w:cs="Times New Roman"/>
          <w:sz w:val="26"/>
          <w:szCs w:val="26"/>
        </w:rPr>
        <w:t>и за последствия своих действий</w:t>
      </w:r>
      <w:r w:rsidRPr="002D71C6">
        <w:rPr>
          <w:rFonts w:cs="Times New Roman"/>
          <w:sz w:val="26"/>
          <w:szCs w:val="26"/>
        </w:rPr>
        <w:t>.</w:t>
      </w:r>
      <w:bookmarkStart w:id="0" w:name="_GoBack"/>
      <w:bookmarkEnd w:id="0"/>
    </w:p>
    <w:sectPr w:rsidR="002D71C6" w:rsidSect="003643C2">
      <w:headerReference w:type="default" r:id="rId18"/>
      <w:type w:val="continuous"/>
      <w:pgSz w:w="11906" w:h="16838"/>
      <w:pgMar w:top="568" w:right="851" w:bottom="709" w:left="1418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95B1C" w:rsidRDefault="00195B1C" w:rsidP="003B7A81">
      <w:r>
        <w:separator/>
      </w:r>
    </w:p>
  </w:endnote>
  <w:endnote w:type="continuationSeparator" w:id="0">
    <w:p w:rsidR="00195B1C" w:rsidRDefault="00195B1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95B1C" w:rsidRDefault="00195B1C" w:rsidP="003B7A81">
      <w:r>
        <w:separator/>
      </w:r>
    </w:p>
  </w:footnote>
  <w:footnote w:type="continuationSeparator" w:id="0">
    <w:p w:rsidR="00195B1C" w:rsidRDefault="00195B1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cs="Times New Roman"/>
        <w:color w:val="999999"/>
        <w:sz w:val="16"/>
      </w:rPr>
      <w:id w:val="1391613322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0240AF" w:rsidRPr="00B310A4" w:rsidRDefault="000117BE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="000240AF"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02772A">
          <w:rPr>
            <w:rFonts w:cs="Times New Roman"/>
            <w:noProof/>
            <w:color w:val="999999"/>
            <w:sz w:val="24"/>
            <w:szCs w:val="24"/>
          </w:rPr>
          <w:t>3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0240AF" w:rsidRPr="00B310A4" w:rsidRDefault="000240AF">
    <w:pPr>
      <w:pStyle w:val="ab"/>
      <w:rPr>
        <w:rFonts w:cs="Times New Roman"/>
        <w:i/>
        <w:color w:val="999999"/>
        <w:sz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BDC7E7E"/>
    <w:multiLevelType w:val="hybridMultilevel"/>
    <w:tmpl w:val="64BC03E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B7A81"/>
    <w:rsid w:val="000117BE"/>
    <w:rsid w:val="0001315F"/>
    <w:rsid w:val="00016846"/>
    <w:rsid w:val="000240AF"/>
    <w:rsid w:val="00024902"/>
    <w:rsid w:val="00024AF6"/>
    <w:rsid w:val="0002772A"/>
    <w:rsid w:val="00027871"/>
    <w:rsid w:val="00036878"/>
    <w:rsid w:val="000457F3"/>
    <w:rsid w:val="00047D60"/>
    <w:rsid w:val="000513E0"/>
    <w:rsid w:val="00055D0E"/>
    <w:rsid w:val="00057CCC"/>
    <w:rsid w:val="00060CAD"/>
    <w:rsid w:val="00064C7C"/>
    <w:rsid w:val="00065134"/>
    <w:rsid w:val="000716F5"/>
    <w:rsid w:val="000729D7"/>
    <w:rsid w:val="00075033"/>
    <w:rsid w:val="00090C33"/>
    <w:rsid w:val="000916AA"/>
    <w:rsid w:val="00092644"/>
    <w:rsid w:val="000A0D1F"/>
    <w:rsid w:val="000B0869"/>
    <w:rsid w:val="000B301A"/>
    <w:rsid w:val="000B5048"/>
    <w:rsid w:val="000B7C1A"/>
    <w:rsid w:val="000C04B0"/>
    <w:rsid w:val="000C2E02"/>
    <w:rsid w:val="000C3B50"/>
    <w:rsid w:val="000C47EF"/>
    <w:rsid w:val="000C6E28"/>
    <w:rsid w:val="000C7D67"/>
    <w:rsid w:val="000D08EA"/>
    <w:rsid w:val="000E7057"/>
    <w:rsid w:val="00107460"/>
    <w:rsid w:val="001170B1"/>
    <w:rsid w:val="00121DFA"/>
    <w:rsid w:val="00141E3E"/>
    <w:rsid w:val="0014292D"/>
    <w:rsid w:val="001471D8"/>
    <w:rsid w:val="00151E01"/>
    <w:rsid w:val="001559CE"/>
    <w:rsid w:val="001629B0"/>
    <w:rsid w:val="001650D7"/>
    <w:rsid w:val="00165B7A"/>
    <w:rsid w:val="001665C3"/>
    <w:rsid w:val="00170067"/>
    <w:rsid w:val="00175938"/>
    <w:rsid w:val="001942BA"/>
    <w:rsid w:val="00195B1C"/>
    <w:rsid w:val="001A0913"/>
    <w:rsid w:val="001A77B8"/>
    <w:rsid w:val="001B3B32"/>
    <w:rsid w:val="001B5170"/>
    <w:rsid w:val="001B5BBA"/>
    <w:rsid w:val="001D2783"/>
    <w:rsid w:val="001D3366"/>
    <w:rsid w:val="001E1592"/>
    <w:rsid w:val="001E6ACD"/>
    <w:rsid w:val="001F0792"/>
    <w:rsid w:val="001F1715"/>
    <w:rsid w:val="001F68ED"/>
    <w:rsid w:val="001F7C42"/>
    <w:rsid w:val="00202975"/>
    <w:rsid w:val="002029A6"/>
    <w:rsid w:val="002160F5"/>
    <w:rsid w:val="0022091F"/>
    <w:rsid w:val="00220A84"/>
    <w:rsid w:val="00225BDA"/>
    <w:rsid w:val="002459AD"/>
    <w:rsid w:val="0025122B"/>
    <w:rsid w:val="00251A4F"/>
    <w:rsid w:val="00254973"/>
    <w:rsid w:val="00254D09"/>
    <w:rsid w:val="0026398E"/>
    <w:rsid w:val="002727FD"/>
    <w:rsid w:val="00285B71"/>
    <w:rsid w:val="00295029"/>
    <w:rsid w:val="002A7D55"/>
    <w:rsid w:val="002B3231"/>
    <w:rsid w:val="002B6751"/>
    <w:rsid w:val="002B7A62"/>
    <w:rsid w:val="002D1878"/>
    <w:rsid w:val="002D4283"/>
    <w:rsid w:val="002D71C6"/>
    <w:rsid w:val="002F5B24"/>
    <w:rsid w:val="00307907"/>
    <w:rsid w:val="00313753"/>
    <w:rsid w:val="00313E55"/>
    <w:rsid w:val="00315FED"/>
    <w:rsid w:val="003219ED"/>
    <w:rsid w:val="00324962"/>
    <w:rsid w:val="00327E94"/>
    <w:rsid w:val="00330765"/>
    <w:rsid w:val="003314B0"/>
    <w:rsid w:val="00340885"/>
    <w:rsid w:val="003479FD"/>
    <w:rsid w:val="003643C2"/>
    <w:rsid w:val="00387CE6"/>
    <w:rsid w:val="00397C11"/>
    <w:rsid w:val="003A05C8"/>
    <w:rsid w:val="003A2761"/>
    <w:rsid w:val="003A43AB"/>
    <w:rsid w:val="003B7A81"/>
    <w:rsid w:val="003C4B94"/>
    <w:rsid w:val="003C4C59"/>
    <w:rsid w:val="003D3AB5"/>
    <w:rsid w:val="003E209C"/>
    <w:rsid w:val="003F3030"/>
    <w:rsid w:val="00402F47"/>
    <w:rsid w:val="00403DA8"/>
    <w:rsid w:val="00404AE7"/>
    <w:rsid w:val="0041019D"/>
    <w:rsid w:val="004120BB"/>
    <w:rsid w:val="00417C4E"/>
    <w:rsid w:val="004271A1"/>
    <w:rsid w:val="004370D2"/>
    <w:rsid w:val="0044318B"/>
    <w:rsid w:val="004513C2"/>
    <w:rsid w:val="00452018"/>
    <w:rsid w:val="00454AC0"/>
    <w:rsid w:val="00454EA9"/>
    <w:rsid w:val="0046185C"/>
    <w:rsid w:val="00464967"/>
    <w:rsid w:val="00471AAC"/>
    <w:rsid w:val="00473573"/>
    <w:rsid w:val="004776BC"/>
    <w:rsid w:val="00477FD7"/>
    <w:rsid w:val="00484CC9"/>
    <w:rsid w:val="0048629D"/>
    <w:rsid w:val="0049073B"/>
    <w:rsid w:val="00492B5B"/>
    <w:rsid w:val="00493417"/>
    <w:rsid w:val="00497B12"/>
    <w:rsid w:val="00497CF7"/>
    <w:rsid w:val="004A3010"/>
    <w:rsid w:val="004B35CC"/>
    <w:rsid w:val="004B70A2"/>
    <w:rsid w:val="004B7353"/>
    <w:rsid w:val="004C10CF"/>
    <w:rsid w:val="004D3338"/>
    <w:rsid w:val="004E4F3F"/>
    <w:rsid w:val="004E67B8"/>
    <w:rsid w:val="004F5964"/>
    <w:rsid w:val="0051643B"/>
    <w:rsid w:val="00523843"/>
    <w:rsid w:val="00523B5A"/>
    <w:rsid w:val="0052623E"/>
    <w:rsid w:val="00526FFE"/>
    <w:rsid w:val="00527194"/>
    <w:rsid w:val="00530BEE"/>
    <w:rsid w:val="0053153E"/>
    <w:rsid w:val="00532AAD"/>
    <w:rsid w:val="00536AA0"/>
    <w:rsid w:val="00537E24"/>
    <w:rsid w:val="00541B55"/>
    <w:rsid w:val="00544D47"/>
    <w:rsid w:val="00550342"/>
    <w:rsid w:val="0057432F"/>
    <w:rsid w:val="00574780"/>
    <w:rsid w:val="0058504A"/>
    <w:rsid w:val="00585805"/>
    <w:rsid w:val="00592CFC"/>
    <w:rsid w:val="0059423D"/>
    <w:rsid w:val="005A1EE0"/>
    <w:rsid w:val="005B1FC5"/>
    <w:rsid w:val="005C0179"/>
    <w:rsid w:val="005D1E10"/>
    <w:rsid w:val="005D1E6A"/>
    <w:rsid w:val="005D4A23"/>
    <w:rsid w:val="005D7ABC"/>
    <w:rsid w:val="005F3296"/>
    <w:rsid w:val="006129D3"/>
    <w:rsid w:val="006160F5"/>
    <w:rsid w:val="00630988"/>
    <w:rsid w:val="006618E5"/>
    <w:rsid w:val="0066205A"/>
    <w:rsid w:val="00662456"/>
    <w:rsid w:val="00664F60"/>
    <w:rsid w:val="00671440"/>
    <w:rsid w:val="00673283"/>
    <w:rsid w:val="00674287"/>
    <w:rsid w:val="00674CE0"/>
    <w:rsid w:val="00676E0A"/>
    <w:rsid w:val="00681090"/>
    <w:rsid w:val="00683559"/>
    <w:rsid w:val="00686C23"/>
    <w:rsid w:val="006A44FB"/>
    <w:rsid w:val="006A5528"/>
    <w:rsid w:val="006B3316"/>
    <w:rsid w:val="006D1DF5"/>
    <w:rsid w:val="006D2012"/>
    <w:rsid w:val="006D522D"/>
    <w:rsid w:val="006E2C92"/>
    <w:rsid w:val="006E6747"/>
    <w:rsid w:val="006F140C"/>
    <w:rsid w:val="006F2F05"/>
    <w:rsid w:val="006F411B"/>
    <w:rsid w:val="00702A20"/>
    <w:rsid w:val="00710A7D"/>
    <w:rsid w:val="00712D9A"/>
    <w:rsid w:val="00715036"/>
    <w:rsid w:val="0071560A"/>
    <w:rsid w:val="0072059A"/>
    <w:rsid w:val="00721021"/>
    <w:rsid w:val="00721040"/>
    <w:rsid w:val="007423E7"/>
    <w:rsid w:val="007536C9"/>
    <w:rsid w:val="007556B4"/>
    <w:rsid w:val="00757903"/>
    <w:rsid w:val="00765E4A"/>
    <w:rsid w:val="00767BEE"/>
    <w:rsid w:val="00770110"/>
    <w:rsid w:val="007702BC"/>
    <w:rsid w:val="00770B43"/>
    <w:rsid w:val="00775378"/>
    <w:rsid w:val="00783E24"/>
    <w:rsid w:val="007940D8"/>
    <w:rsid w:val="007972CB"/>
    <w:rsid w:val="007A056A"/>
    <w:rsid w:val="007A4800"/>
    <w:rsid w:val="007A66A8"/>
    <w:rsid w:val="007A7062"/>
    <w:rsid w:val="007A71BC"/>
    <w:rsid w:val="007B0EB1"/>
    <w:rsid w:val="007B2780"/>
    <w:rsid w:val="007C2988"/>
    <w:rsid w:val="007C6D69"/>
    <w:rsid w:val="007D402F"/>
    <w:rsid w:val="007D4ADF"/>
    <w:rsid w:val="007D5B2B"/>
    <w:rsid w:val="007D61F0"/>
    <w:rsid w:val="007E1E18"/>
    <w:rsid w:val="007E3D90"/>
    <w:rsid w:val="007E543B"/>
    <w:rsid w:val="007F08F8"/>
    <w:rsid w:val="007F15B2"/>
    <w:rsid w:val="007F1716"/>
    <w:rsid w:val="007F339E"/>
    <w:rsid w:val="007F3D35"/>
    <w:rsid w:val="007F6439"/>
    <w:rsid w:val="00802DE2"/>
    <w:rsid w:val="00804AB6"/>
    <w:rsid w:val="008051FA"/>
    <w:rsid w:val="00806B0C"/>
    <w:rsid w:val="00812BFB"/>
    <w:rsid w:val="0081666B"/>
    <w:rsid w:val="00817F50"/>
    <w:rsid w:val="00822936"/>
    <w:rsid w:val="00826162"/>
    <w:rsid w:val="00837637"/>
    <w:rsid w:val="008755DE"/>
    <w:rsid w:val="00877280"/>
    <w:rsid w:val="00882463"/>
    <w:rsid w:val="008957EE"/>
    <w:rsid w:val="008971B7"/>
    <w:rsid w:val="008A5EB3"/>
    <w:rsid w:val="008B22D2"/>
    <w:rsid w:val="008C11B8"/>
    <w:rsid w:val="008C4B1A"/>
    <w:rsid w:val="008E4B65"/>
    <w:rsid w:val="008F3E69"/>
    <w:rsid w:val="008F6BA9"/>
    <w:rsid w:val="008F7217"/>
    <w:rsid w:val="009018D7"/>
    <w:rsid w:val="00902932"/>
    <w:rsid w:val="009050DA"/>
    <w:rsid w:val="00915148"/>
    <w:rsid w:val="00926516"/>
    <w:rsid w:val="00930180"/>
    <w:rsid w:val="00932CC4"/>
    <w:rsid w:val="00933CCA"/>
    <w:rsid w:val="00940EED"/>
    <w:rsid w:val="00942953"/>
    <w:rsid w:val="00944E3B"/>
    <w:rsid w:val="0094700D"/>
    <w:rsid w:val="00950A95"/>
    <w:rsid w:val="009616B2"/>
    <w:rsid w:val="00962904"/>
    <w:rsid w:val="00964C32"/>
    <w:rsid w:val="0098413A"/>
    <w:rsid w:val="00991494"/>
    <w:rsid w:val="00991FCE"/>
    <w:rsid w:val="0099561E"/>
    <w:rsid w:val="00995F73"/>
    <w:rsid w:val="00997D04"/>
    <w:rsid w:val="009A732F"/>
    <w:rsid w:val="009A7768"/>
    <w:rsid w:val="009B6831"/>
    <w:rsid w:val="009C74ED"/>
    <w:rsid w:val="009D5A89"/>
    <w:rsid w:val="009E6224"/>
    <w:rsid w:val="009F0BC2"/>
    <w:rsid w:val="009F3087"/>
    <w:rsid w:val="00A03ED5"/>
    <w:rsid w:val="00A044DB"/>
    <w:rsid w:val="00A068D7"/>
    <w:rsid w:val="00A119F7"/>
    <w:rsid w:val="00A16840"/>
    <w:rsid w:val="00A2279F"/>
    <w:rsid w:val="00A2339B"/>
    <w:rsid w:val="00A34A05"/>
    <w:rsid w:val="00A356E4"/>
    <w:rsid w:val="00A4459C"/>
    <w:rsid w:val="00A524EE"/>
    <w:rsid w:val="00A537B6"/>
    <w:rsid w:val="00A610B5"/>
    <w:rsid w:val="00A6787E"/>
    <w:rsid w:val="00A82CB6"/>
    <w:rsid w:val="00A83B0E"/>
    <w:rsid w:val="00A9176D"/>
    <w:rsid w:val="00A92329"/>
    <w:rsid w:val="00A93442"/>
    <w:rsid w:val="00A964D6"/>
    <w:rsid w:val="00A968F2"/>
    <w:rsid w:val="00A97A49"/>
    <w:rsid w:val="00AA0A5E"/>
    <w:rsid w:val="00AB1ACA"/>
    <w:rsid w:val="00AB70B0"/>
    <w:rsid w:val="00AC5F96"/>
    <w:rsid w:val="00AD48AA"/>
    <w:rsid w:val="00AE00D3"/>
    <w:rsid w:val="00AF09BA"/>
    <w:rsid w:val="00AF1810"/>
    <w:rsid w:val="00AF21ED"/>
    <w:rsid w:val="00AF4BFF"/>
    <w:rsid w:val="00AF50FC"/>
    <w:rsid w:val="00AF55C8"/>
    <w:rsid w:val="00B00C29"/>
    <w:rsid w:val="00B01ED0"/>
    <w:rsid w:val="00B06048"/>
    <w:rsid w:val="00B07A5D"/>
    <w:rsid w:val="00B14886"/>
    <w:rsid w:val="00B14EB0"/>
    <w:rsid w:val="00B17003"/>
    <w:rsid w:val="00B22310"/>
    <w:rsid w:val="00B310A4"/>
    <w:rsid w:val="00B43F6C"/>
    <w:rsid w:val="00B4682E"/>
    <w:rsid w:val="00B55ADD"/>
    <w:rsid w:val="00B55FDC"/>
    <w:rsid w:val="00B7300E"/>
    <w:rsid w:val="00B838EC"/>
    <w:rsid w:val="00B83955"/>
    <w:rsid w:val="00B85515"/>
    <w:rsid w:val="00B945B0"/>
    <w:rsid w:val="00B94E6F"/>
    <w:rsid w:val="00B955D5"/>
    <w:rsid w:val="00BA51E1"/>
    <w:rsid w:val="00BB3568"/>
    <w:rsid w:val="00BB39D0"/>
    <w:rsid w:val="00BB3D0B"/>
    <w:rsid w:val="00BC0663"/>
    <w:rsid w:val="00BC5C93"/>
    <w:rsid w:val="00BD3D1A"/>
    <w:rsid w:val="00BE4F2D"/>
    <w:rsid w:val="00BE52D9"/>
    <w:rsid w:val="00BE5434"/>
    <w:rsid w:val="00BF7391"/>
    <w:rsid w:val="00BF73F8"/>
    <w:rsid w:val="00C158E5"/>
    <w:rsid w:val="00C20C8F"/>
    <w:rsid w:val="00C23B14"/>
    <w:rsid w:val="00C42058"/>
    <w:rsid w:val="00C55F9F"/>
    <w:rsid w:val="00C61C29"/>
    <w:rsid w:val="00C73A81"/>
    <w:rsid w:val="00C73C62"/>
    <w:rsid w:val="00C80643"/>
    <w:rsid w:val="00CA01DD"/>
    <w:rsid w:val="00CA2981"/>
    <w:rsid w:val="00CA730A"/>
    <w:rsid w:val="00CA7EC2"/>
    <w:rsid w:val="00CB46F2"/>
    <w:rsid w:val="00CB4F0A"/>
    <w:rsid w:val="00CC13CE"/>
    <w:rsid w:val="00CC56D9"/>
    <w:rsid w:val="00CC5F0E"/>
    <w:rsid w:val="00CC67D7"/>
    <w:rsid w:val="00CC7316"/>
    <w:rsid w:val="00CD004D"/>
    <w:rsid w:val="00CD4C60"/>
    <w:rsid w:val="00CD4E16"/>
    <w:rsid w:val="00CE31B7"/>
    <w:rsid w:val="00CE5967"/>
    <w:rsid w:val="00CF6E71"/>
    <w:rsid w:val="00CF7ACC"/>
    <w:rsid w:val="00D00C06"/>
    <w:rsid w:val="00D01602"/>
    <w:rsid w:val="00D01736"/>
    <w:rsid w:val="00D02D21"/>
    <w:rsid w:val="00D12D8D"/>
    <w:rsid w:val="00D1572F"/>
    <w:rsid w:val="00D257CC"/>
    <w:rsid w:val="00D2637A"/>
    <w:rsid w:val="00D270CA"/>
    <w:rsid w:val="00D310B9"/>
    <w:rsid w:val="00D6462A"/>
    <w:rsid w:val="00D7170C"/>
    <w:rsid w:val="00D730DE"/>
    <w:rsid w:val="00D75100"/>
    <w:rsid w:val="00D7769A"/>
    <w:rsid w:val="00D87AE7"/>
    <w:rsid w:val="00D9037C"/>
    <w:rsid w:val="00D93716"/>
    <w:rsid w:val="00DB0941"/>
    <w:rsid w:val="00DB5A6B"/>
    <w:rsid w:val="00DC45EB"/>
    <w:rsid w:val="00DD1315"/>
    <w:rsid w:val="00DD28F9"/>
    <w:rsid w:val="00DE6E00"/>
    <w:rsid w:val="00DF457C"/>
    <w:rsid w:val="00E31074"/>
    <w:rsid w:val="00E42319"/>
    <w:rsid w:val="00E44F9D"/>
    <w:rsid w:val="00E45E47"/>
    <w:rsid w:val="00E5383C"/>
    <w:rsid w:val="00E57041"/>
    <w:rsid w:val="00E6275C"/>
    <w:rsid w:val="00E64D77"/>
    <w:rsid w:val="00E67578"/>
    <w:rsid w:val="00E711C3"/>
    <w:rsid w:val="00E73AC5"/>
    <w:rsid w:val="00E80755"/>
    <w:rsid w:val="00E92803"/>
    <w:rsid w:val="00E95328"/>
    <w:rsid w:val="00E96882"/>
    <w:rsid w:val="00EA17E8"/>
    <w:rsid w:val="00EA3CD3"/>
    <w:rsid w:val="00EA487F"/>
    <w:rsid w:val="00EA60E2"/>
    <w:rsid w:val="00EA6655"/>
    <w:rsid w:val="00EB05F9"/>
    <w:rsid w:val="00EB2E83"/>
    <w:rsid w:val="00EB5E6B"/>
    <w:rsid w:val="00EC1200"/>
    <w:rsid w:val="00EC3748"/>
    <w:rsid w:val="00EC4D45"/>
    <w:rsid w:val="00EC67A4"/>
    <w:rsid w:val="00EC74D6"/>
    <w:rsid w:val="00ED286B"/>
    <w:rsid w:val="00EE0B20"/>
    <w:rsid w:val="00EE0C74"/>
    <w:rsid w:val="00EE10F8"/>
    <w:rsid w:val="00EE1F6C"/>
    <w:rsid w:val="00EE25F8"/>
    <w:rsid w:val="00EF7FDB"/>
    <w:rsid w:val="00F01BBE"/>
    <w:rsid w:val="00F03193"/>
    <w:rsid w:val="00F03E6B"/>
    <w:rsid w:val="00F0414D"/>
    <w:rsid w:val="00F046D2"/>
    <w:rsid w:val="00F05CF7"/>
    <w:rsid w:val="00F1199D"/>
    <w:rsid w:val="00F12117"/>
    <w:rsid w:val="00F168F1"/>
    <w:rsid w:val="00F16B72"/>
    <w:rsid w:val="00F17EC4"/>
    <w:rsid w:val="00F232D3"/>
    <w:rsid w:val="00F25D3D"/>
    <w:rsid w:val="00F3280F"/>
    <w:rsid w:val="00F33A2B"/>
    <w:rsid w:val="00F37C5A"/>
    <w:rsid w:val="00F47A74"/>
    <w:rsid w:val="00F542C9"/>
    <w:rsid w:val="00F57028"/>
    <w:rsid w:val="00F5726B"/>
    <w:rsid w:val="00F72CE0"/>
    <w:rsid w:val="00F7697D"/>
    <w:rsid w:val="00F80DD8"/>
    <w:rsid w:val="00F9087E"/>
    <w:rsid w:val="00F96329"/>
    <w:rsid w:val="00F975FE"/>
    <w:rsid w:val="00FA75A4"/>
    <w:rsid w:val="00FB1E9E"/>
    <w:rsid w:val="00FB6244"/>
    <w:rsid w:val="00FB6CB0"/>
    <w:rsid w:val="00FC5D9F"/>
    <w:rsid w:val="00FD26EF"/>
    <w:rsid w:val="00FD5C4D"/>
    <w:rsid w:val="00FD6110"/>
    <w:rsid w:val="00FD73A5"/>
    <w:rsid w:val="00FE0579"/>
    <w:rsid w:val="00FE3288"/>
    <w:rsid w:val="00FE414D"/>
    <w:rsid w:val="00FE45B3"/>
    <w:rsid w:val="00FE70C4"/>
    <w:rsid w:val="00FF2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129D5A93-AA34-4619-8AC2-AC1B1D9A6D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Default">
    <w:name w:val="Default"/>
    <w:rsid w:val="009050D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f2">
    <w:name w:val="List Paragraph"/>
    <w:basedOn w:val="a"/>
    <w:uiPriority w:val="34"/>
    <w:qFormat/>
    <w:rsid w:val="001B3B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203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yperlink" Target="consultantplus://offline/ref=E254E5010743496FCDF586F84481D19B8665091CC765E1FE2FB8BDE119g6pCI" TargetMode="External"/><Relationship Id="rId1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70918C667E1FE2FB8BDE119g6pCI" TargetMode="External"/><Relationship Id="rId17" Type="http://schemas.openxmlformats.org/officeDocument/2006/relationships/hyperlink" Target="consultantplus://offline/ref=E254E5010743496FCDF586F84481D19B86660111C067E1FE2FB8BDE119g6pCI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ref=E254E5010743496FCDF586F84481D19B8565011BC067E1FE2FB8BDE119g6pCI" TargetMode="Externa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E254E5010743496FCDF586F84481D19B8665091EC469E1FE2FB8BDE119g6pCI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ref=E254E5010743496FCDF586F84481D19B8565011BC067E1FE2FB8BDE119g6pCI" TargetMode="External"/><Relationship Id="rId10" Type="http://schemas.openxmlformats.org/officeDocument/2006/relationships/hyperlink" Target="consultantplus://offline/ref=E254E5010743496FCDF586F84481D19B86660B1BC661E1FE2FB8BDE119g6pCI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E254E5010743496FCDF586F84481D19B8665081BC467E1FE2FB8BDE119g6pCI" TargetMode="External"/><Relationship Id="rId14" Type="http://schemas.openxmlformats.org/officeDocument/2006/relationships/hyperlink" Target="consultantplus://offline/ref=E254E5010743496FCDF586F84481D19B8565011BC067E1FE2FB8BDE119g6pC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2AA8C9-F1DB-496F-BA33-DE3A9E60A7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7</Pages>
  <Words>2702</Words>
  <Characters>15405</Characters>
  <Application>Microsoft Office Word</Application>
  <DocSecurity>0</DocSecurity>
  <Lines>128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Сафронова Наталья Сергеевна</cp:lastModifiedBy>
  <cp:revision>35</cp:revision>
  <cp:lastPrinted>2018-06-22T09:49:00Z</cp:lastPrinted>
  <dcterms:created xsi:type="dcterms:W3CDTF">2017-12-19T09:02:00Z</dcterms:created>
  <dcterms:modified xsi:type="dcterms:W3CDTF">2018-06-22T09:49:00Z</dcterms:modified>
</cp:coreProperties>
</file>